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829E6">
      <w:pPr>
        <w:pStyle w:val="7"/>
        <w:ind w:left="0" w:firstLine="0"/>
      </w:pPr>
    </w:p>
    <w:p w14:paraId="0F1BD80E">
      <w:pPr>
        <w:pStyle w:val="7"/>
        <w:ind w:left="0" w:firstLine="600" w:firstLineChars="250"/>
        <w:rPr>
          <w:sz w:val="24"/>
        </w:rPr>
      </w:pPr>
      <w:r>
        <w:rPr>
          <w:rFonts w:hint="default"/>
          <w:lang w:val="ru-RU"/>
        </w:rPr>
        <w:drawing>
          <wp:inline distT="0" distB="0" distL="114300" distR="114300">
            <wp:extent cx="6927215" cy="9796780"/>
            <wp:effectExtent l="0" t="0" r="6985" b="2540"/>
            <wp:docPr id="67" name="Изображение 67" descr="img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 67" descr="img0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7215" cy="979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  </w:t>
      </w:r>
      <w:r>
        <w:rPr>
          <w:sz w:val="24"/>
        </w:rPr>
        <w:t xml:space="preserve">физические лица (совершеннолетние граждане, а также несовершеннолетние в сопровождении </w:t>
      </w:r>
      <w:bookmarkStart w:id="0" w:name="_GoBack"/>
      <w:bookmarkEnd w:id="0"/>
      <w:r>
        <w:rPr>
          <w:sz w:val="24"/>
        </w:rPr>
        <w:t>законных представителей);</w:t>
      </w:r>
    </w:p>
    <w:p w14:paraId="35290787">
      <w:pPr>
        <w:pStyle w:val="9"/>
        <w:numPr>
          <w:ilvl w:val="0"/>
          <w:numId w:val="1"/>
        </w:numPr>
        <w:tabs>
          <w:tab w:val="left" w:pos="423"/>
        </w:tabs>
        <w:ind w:left="423" w:hanging="359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лица.</w:t>
      </w:r>
    </w:p>
    <w:p w14:paraId="4396F9A7">
      <w:pPr>
        <w:pStyle w:val="3"/>
        <w:numPr>
          <w:ilvl w:val="1"/>
          <w:numId w:val="2"/>
        </w:numPr>
        <w:tabs>
          <w:tab w:val="left" w:pos="844"/>
        </w:tabs>
        <w:spacing w:before="1" w:line="240" w:lineRule="auto"/>
        <w:ind w:left="844" w:hanging="420"/>
        <w:jc w:val="both"/>
        <w:rPr>
          <w:b w:val="0"/>
        </w:rPr>
      </w:pPr>
      <w:r>
        <w:t>Приоритетный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доступа</w:t>
      </w:r>
      <w:r>
        <w:rPr>
          <w:b w:val="0"/>
          <w:spacing w:val="-2"/>
        </w:rPr>
        <w:t>:</w:t>
      </w:r>
    </w:p>
    <w:p w14:paraId="35DA5ACE">
      <w:pPr>
        <w:pStyle w:val="9"/>
        <w:numPr>
          <w:ilvl w:val="0"/>
          <w:numId w:val="1"/>
        </w:numPr>
        <w:tabs>
          <w:tab w:val="left" w:pos="424"/>
        </w:tabs>
        <w:ind w:right="565"/>
        <w:jc w:val="both"/>
        <w:rPr>
          <w:sz w:val="24"/>
        </w:rPr>
      </w:pPr>
      <w:r>
        <w:rPr>
          <w:sz w:val="24"/>
        </w:rPr>
        <w:t>в первую очередь спортивные объекты предоставляются для реализации образовательных программ Учреждения, проведения учебно-тренировочных занятий спортивных секций, школьных спортивных мероприятий;</w:t>
      </w:r>
    </w:p>
    <w:p w14:paraId="1C654141">
      <w:pPr>
        <w:pStyle w:val="9"/>
        <w:numPr>
          <w:ilvl w:val="0"/>
          <w:numId w:val="1"/>
        </w:numPr>
        <w:tabs>
          <w:tab w:val="left" w:pos="424"/>
        </w:tabs>
        <w:ind w:right="569"/>
        <w:jc w:val="both"/>
        <w:rPr>
          <w:sz w:val="24"/>
        </w:rPr>
      </w:pPr>
      <w:r>
        <w:rPr>
          <w:sz w:val="24"/>
        </w:rPr>
        <w:t>во вторую очередь – для занятий физической культурой и спортом иных категорий населения при условии отсутствия заявок со стороны Учреждения на использование объекта в запрашиваемое время.</w:t>
      </w:r>
    </w:p>
    <w:p w14:paraId="286775C2">
      <w:pPr>
        <w:pStyle w:val="3"/>
        <w:numPr>
          <w:ilvl w:val="0"/>
          <w:numId w:val="2"/>
        </w:numPr>
        <w:tabs>
          <w:tab w:val="left" w:pos="664"/>
        </w:tabs>
        <w:spacing w:before="2"/>
        <w:jc w:val="left"/>
      </w:pPr>
      <w:r>
        <w:t>Порядок</w:t>
      </w:r>
      <w:r>
        <w:rPr>
          <w:spacing w:val="-7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rPr>
          <w:spacing w:val="-2"/>
        </w:rPr>
        <w:t>инфраструктуры</w:t>
      </w:r>
    </w:p>
    <w:p w14:paraId="6722A8C3">
      <w:pPr>
        <w:pStyle w:val="9"/>
        <w:numPr>
          <w:ilvl w:val="1"/>
          <w:numId w:val="2"/>
        </w:numPr>
        <w:tabs>
          <w:tab w:val="left" w:pos="858"/>
        </w:tabs>
        <w:ind w:right="565" w:firstLine="0"/>
        <w:rPr>
          <w:sz w:val="24"/>
        </w:rPr>
      </w:pPr>
      <w:r>
        <w:rPr>
          <w:sz w:val="24"/>
        </w:rPr>
        <w:t xml:space="preserve">Граждане, желающие получить доступ к спортивным объектам, подают </w:t>
      </w:r>
      <w:r>
        <w:rPr>
          <w:b/>
          <w:sz w:val="24"/>
        </w:rPr>
        <w:t xml:space="preserve">предварительную заявку </w:t>
      </w:r>
      <w:r>
        <w:rPr>
          <w:sz w:val="24"/>
        </w:rPr>
        <w:t>на имя директора Учреждения.</w:t>
      </w:r>
    </w:p>
    <w:p w14:paraId="0031C472">
      <w:pPr>
        <w:pStyle w:val="9"/>
        <w:numPr>
          <w:ilvl w:val="1"/>
          <w:numId w:val="2"/>
        </w:numPr>
        <w:tabs>
          <w:tab w:val="left" w:pos="844"/>
        </w:tabs>
        <w:ind w:left="844" w:hanging="420"/>
        <w:rPr>
          <w:sz w:val="24"/>
        </w:rPr>
      </w:pPr>
      <w:r>
        <w:rPr>
          <w:sz w:val="24"/>
        </w:rPr>
        <w:t>Заявка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подаётся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способов:</w:t>
      </w:r>
    </w:p>
    <w:p w14:paraId="5F477D2E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носителе);</w:t>
      </w:r>
    </w:p>
    <w:p w14:paraId="79D6BB9D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186AAD6D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возможности).</w:t>
      </w:r>
    </w:p>
    <w:p w14:paraId="17014D58">
      <w:pPr>
        <w:pStyle w:val="9"/>
        <w:numPr>
          <w:ilvl w:val="1"/>
          <w:numId w:val="2"/>
        </w:numPr>
        <w:tabs>
          <w:tab w:val="left" w:pos="844"/>
        </w:tabs>
        <w:ind w:left="844" w:hanging="42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порядке </w:t>
      </w:r>
      <w:r>
        <w:rPr>
          <w:spacing w:val="-2"/>
          <w:sz w:val="24"/>
        </w:rPr>
        <w:t>указываются:</w:t>
      </w:r>
    </w:p>
    <w:p w14:paraId="4DF987AC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6D068284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контактный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почты;</w:t>
      </w:r>
    </w:p>
    <w:p w14:paraId="5FD0592A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14:paraId="1439E474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дата,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14:paraId="44D553AD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участников;</w:t>
      </w:r>
    </w:p>
    <w:p w14:paraId="0B73CE37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режима.</w:t>
      </w:r>
    </w:p>
    <w:p w14:paraId="7DFA32DF">
      <w:pPr>
        <w:pStyle w:val="9"/>
        <w:numPr>
          <w:ilvl w:val="1"/>
          <w:numId w:val="2"/>
        </w:numPr>
        <w:tabs>
          <w:tab w:val="left" w:pos="784"/>
        </w:tabs>
        <w:ind w:right="564" w:firstLine="0"/>
        <w:jc w:val="both"/>
        <w:rPr>
          <w:sz w:val="24"/>
        </w:rPr>
      </w:pPr>
      <w:r>
        <w:rPr>
          <w:sz w:val="24"/>
        </w:rPr>
        <w:t xml:space="preserve">Рассмотрение заявки и принятие решения о допуске (или мотивированном отказе) осуществляются директором Учреждения или уполномоченным им лицом в срок не более </w:t>
      </w:r>
      <w:r>
        <w:rPr>
          <w:b/>
          <w:sz w:val="24"/>
        </w:rPr>
        <w:t xml:space="preserve">2 рабочих дней </w:t>
      </w:r>
      <w:r>
        <w:rPr>
          <w:sz w:val="24"/>
        </w:rPr>
        <w:t>со дня регистрации заявки.</w:t>
      </w:r>
    </w:p>
    <w:p w14:paraId="3C6282B9">
      <w:pPr>
        <w:pStyle w:val="9"/>
        <w:numPr>
          <w:ilvl w:val="1"/>
          <w:numId w:val="2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Основаниями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мотивированного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отказа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6AC8AA90">
      <w:pPr>
        <w:pStyle w:val="9"/>
        <w:numPr>
          <w:ilvl w:val="0"/>
          <w:numId w:val="1"/>
        </w:numPr>
        <w:tabs>
          <w:tab w:val="left" w:pos="424"/>
        </w:tabs>
        <w:ind w:right="569"/>
        <w:rPr>
          <w:sz w:val="24"/>
        </w:rPr>
      </w:pPr>
      <w:r>
        <w:rPr>
          <w:sz w:val="24"/>
        </w:rPr>
        <w:t>запрашиваемое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212838FB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неполное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недостоверное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заявки;</w:t>
      </w:r>
    </w:p>
    <w:p w14:paraId="1F146534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пользования;</w:t>
      </w:r>
    </w:p>
    <w:p w14:paraId="0423FFAC">
      <w:pPr>
        <w:pStyle w:val="9"/>
        <w:numPr>
          <w:ilvl w:val="0"/>
          <w:numId w:val="1"/>
        </w:numPr>
        <w:tabs>
          <w:tab w:val="left" w:pos="424"/>
        </w:tabs>
        <w:ind w:right="574"/>
        <w:rPr>
          <w:sz w:val="24"/>
        </w:rPr>
      </w:pPr>
      <w:r>
        <w:rPr>
          <w:sz w:val="24"/>
        </w:rPr>
        <w:t>отсутствие необходимого инструктора/тренера для обеспечения безопасности (в случаях, когда это требуется).</w:t>
      </w:r>
    </w:p>
    <w:p w14:paraId="65E1F188">
      <w:pPr>
        <w:pStyle w:val="9"/>
        <w:numPr>
          <w:ilvl w:val="1"/>
          <w:numId w:val="2"/>
        </w:numPr>
        <w:tabs>
          <w:tab w:val="left" w:pos="784"/>
        </w:tabs>
        <w:ind w:right="56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 </w:t>
      </w:r>
      <w:r>
        <w:rPr>
          <w:sz w:val="24"/>
        </w:rPr>
        <w:t>положительном</w:t>
      </w:r>
      <w:r>
        <w:rPr>
          <w:spacing w:val="80"/>
          <w:sz w:val="24"/>
        </w:rPr>
        <w:t xml:space="preserve">  </w:t>
      </w:r>
      <w:r>
        <w:rPr>
          <w:sz w:val="24"/>
        </w:rPr>
        <w:t>решении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заявителем</w:t>
      </w:r>
      <w:r>
        <w:rPr>
          <w:spacing w:val="80"/>
          <w:sz w:val="24"/>
        </w:rPr>
        <w:t xml:space="preserve">  </w:t>
      </w:r>
      <w:r>
        <w:rPr>
          <w:sz w:val="24"/>
        </w:rPr>
        <w:t>(или</w:t>
      </w:r>
      <w:r>
        <w:rPr>
          <w:spacing w:val="80"/>
          <w:sz w:val="24"/>
        </w:rPr>
        <w:t xml:space="preserve">  </w:t>
      </w:r>
      <w:r>
        <w:rPr>
          <w:sz w:val="24"/>
        </w:rPr>
        <w:t>его</w:t>
      </w:r>
      <w:r>
        <w:rPr>
          <w:spacing w:val="80"/>
          <w:sz w:val="24"/>
        </w:rPr>
        <w:t xml:space="preserve">  </w:t>
      </w:r>
      <w:r>
        <w:rPr>
          <w:sz w:val="24"/>
        </w:rPr>
        <w:t>представителем) проводится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инструктаж по технике безопасности, пожарной безопасности и правилам поведения на спортивных объектах </w:t>
      </w:r>
      <w:r>
        <w:rPr>
          <w:sz w:val="24"/>
        </w:rPr>
        <w:t>под подпись в журнале инструктажа.</w:t>
      </w:r>
    </w:p>
    <w:p w14:paraId="47CC70E2">
      <w:pPr>
        <w:pStyle w:val="9"/>
        <w:numPr>
          <w:ilvl w:val="1"/>
          <w:numId w:val="2"/>
        </w:numPr>
        <w:tabs>
          <w:tab w:val="left" w:pos="784"/>
        </w:tabs>
        <w:ind w:right="561" w:firstLine="0"/>
        <w:jc w:val="both"/>
        <w:rPr>
          <w:sz w:val="24"/>
        </w:rPr>
      </w:pPr>
      <w:r>
        <w:rPr>
          <w:sz w:val="24"/>
        </w:rPr>
        <w:t>Допуск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осуществляется </w:t>
      </w:r>
      <w:r>
        <w:rPr>
          <w:b/>
          <w:sz w:val="24"/>
        </w:rPr>
        <w:t>только при предъявлении документа, удостоверяющего личность</w:t>
      </w:r>
      <w:r>
        <w:rPr>
          <w:sz w:val="24"/>
        </w:rPr>
        <w:t xml:space="preserve">, и в соответствии с утверждённым графиком использования </w:t>
      </w:r>
      <w:r>
        <w:rPr>
          <w:spacing w:val="-2"/>
          <w:sz w:val="24"/>
        </w:rPr>
        <w:t>объектов.</w:t>
      </w:r>
    </w:p>
    <w:p w14:paraId="750E359E">
      <w:pPr>
        <w:pStyle w:val="3"/>
        <w:numPr>
          <w:ilvl w:val="0"/>
          <w:numId w:val="2"/>
        </w:numPr>
        <w:tabs>
          <w:tab w:val="left" w:pos="664"/>
        </w:tabs>
        <w:spacing w:before="5" w:line="240" w:lineRule="auto"/>
        <w:ind w:left="424" w:right="635" w:firstLine="0"/>
        <w:jc w:val="both"/>
      </w:pPr>
      <w:r>
        <w:t>Организация</w:t>
      </w:r>
      <w:r>
        <w:rPr>
          <w:spacing w:val="-9"/>
        </w:rPr>
        <w:t xml:space="preserve"> </w:t>
      </w:r>
      <w:r>
        <w:t>пропускного</w:t>
      </w:r>
      <w:r>
        <w:rPr>
          <w:spacing w:val="-6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антитеррористической</w:t>
      </w:r>
      <w:r>
        <w:rPr>
          <w:spacing w:val="-6"/>
        </w:rPr>
        <w:t xml:space="preserve"> </w:t>
      </w:r>
      <w:r>
        <w:t>защищённости График использования спортивной инфраструктуры</w:t>
      </w:r>
    </w:p>
    <w:p w14:paraId="303FDA98">
      <w:pPr>
        <w:pStyle w:val="9"/>
        <w:numPr>
          <w:ilvl w:val="1"/>
          <w:numId w:val="2"/>
        </w:numPr>
        <w:tabs>
          <w:tab w:val="left" w:pos="784"/>
        </w:tabs>
        <w:ind w:right="560" w:firstLine="0"/>
        <w:jc w:val="both"/>
        <w:rPr>
          <w:sz w:val="24"/>
        </w:rPr>
      </w:pPr>
      <w:r>
        <w:rPr>
          <w:sz w:val="24"/>
        </w:rPr>
        <w:t>График использования спортивной инфраструктуры формируется по заявкам 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утверждается директором Учреждения.</w:t>
      </w:r>
    </w:p>
    <w:p w14:paraId="5066625F">
      <w:pPr>
        <w:pStyle w:val="9"/>
        <w:numPr>
          <w:ilvl w:val="1"/>
          <w:numId w:val="2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отражаются:</w:t>
      </w:r>
    </w:p>
    <w:p w14:paraId="4DC2A7A6">
      <w:pPr>
        <w:pStyle w:val="9"/>
        <w:numPr>
          <w:ilvl w:val="0"/>
          <w:numId w:val="1"/>
        </w:numPr>
        <w:tabs>
          <w:tab w:val="left" w:pos="424"/>
        </w:tabs>
        <w:ind w:right="574"/>
        <w:jc w:val="both"/>
        <w:rPr>
          <w:sz w:val="24"/>
        </w:rPr>
      </w:pPr>
      <w:r>
        <w:rPr>
          <w:sz w:val="24"/>
        </w:rPr>
        <w:t>даты и время предоставления объектов для нужд Учреждения (образовательный процесс, секции, соревнования);</w:t>
      </w:r>
    </w:p>
    <w:p w14:paraId="73A747DD">
      <w:pPr>
        <w:pStyle w:val="9"/>
        <w:numPr>
          <w:ilvl w:val="0"/>
          <w:numId w:val="1"/>
        </w:numPr>
        <w:tabs>
          <w:tab w:val="left" w:pos="423"/>
        </w:tabs>
        <w:ind w:left="423" w:hanging="359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(внеучебное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время).</w:t>
      </w:r>
    </w:p>
    <w:p w14:paraId="7A190A9E">
      <w:pPr>
        <w:pStyle w:val="9"/>
        <w:numPr>
          <w:ilvl w:val="1"/>
          <w:numId w:val="2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Ориентировочное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населения:</w:t>
      </w:r>
    </w:p>
    <w:p w14:paraId="03FA69BB">
      <w:pPr>
        <w:pStyle w:val="9"/>
        <w:numPr>
          <w:ilvl w:val="0"/>
          <w:numId w:val="1"/>
        </w:numPr>
        <w:tabs>
          <w:tab w:val="left" w:pos="423"/>
        </w:tabs>
        <w:ind w:left="423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18:00 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21:00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(при 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свободных </w:t>
      </w:r>
      <w:r>
        <w:rPr>
          <w:spacing w:val="-2"/>
          <w:sz w:val="24"/>
        </w:rPr>
        <w:t>часов);</w:t>
      </w:r>
    </w:p>
    <w:p w14:paraId="35CE6844">
      <w:pPr>
        <w:pStyle w:val="9"/>
        <w:numPr>
          <w:ilvl w:val="1"/>
          <w:numId w:val="1"/>
        </w:numPr>
        <w:tabs>
          <w:tab w:val="left" w:pos="1145"/>
        </w:tabs>
        <w:ind w:right="562"/>
        <w:jc w:val="both"/>
        <w:rPr>
          <w:sz w:val="24"/>
        </w:rPr>
      </w:pPr>
      <w:r>
        <w:rPr>
          <w:sz w:val="24"/>
        </w:rPr>
        <w:t>в выходные, праздничные и каникулярные дни – по отдельному графику, по согласованию с директором Учреждения или уполномоченным им лицом.</w:t>
      </w:r>
    </w:p>
    <w:p w14:paraId="749CA163">
      <w:pPr>
        <w:pStyle w:val="9"/>
        <w:numPr>
          <w:ilvl w:val="1"/>
          <w:numId w:val="2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размещается:</w:t>
      </w:r>
    </w:p>
    <w:p w14:paraId="22635A3F">
      <w:pPr>
        <w:pStyle w:val="9"/>
        <w:numPr>
          <w:ilvl w:val="0"/>
          <w:numId w:val="1"/>
        </w:numPr>
        <w:tabs>
          <w:tab w:val="left" w:pos="423"/>
        </w:tabs>
        <w:ind w:left="423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14:paraId="3C79D960">
      <w:pPr>
        <w:pStyle w:val="9"/>
        <w:jc w:val="both"/>
        <w:rPr>
          <w:sz w:val="24"/>
        </w:rPr>
        <w:sectPr>
          <w:pgSz w:w="11910" w:h="16840"/>
          <w:pgMar w:top="760" w:right="283" w:bottom="280" w:left="708" w:header="720" w:footer="720" w:gutter="0"/>
          <w:cols w:space="720" w:num="1"/>
        </w:sectPr>
      </w:pPr>
    </w:p>
    <w:p w14:paraId="5C49589B">
      <w:pPr>
        <w:pStyle w:val="9"/>
        <w:numPr>
          <w:ilvl w:val="1"/>
          <w:numId w:val="2"/>
        </w:numPr>
        <w:tabs>
          <w:tab w:val="left" w:pos="918"/>
        </w:tabs>
        <w:spacing w:before="65"/>
        <w:ind w:right="564" w:firstLine="0"/>
        <w:jc w:val="both"/>
        <w:rPr>
          <w:sz w:val="24"/>
        </w:rPr>
      </w:pPr>
      <w:r>
        <w:rPr>
          <w:sz w:val="24"/>
        </w:rPr>
        <w:t xml:space="preserve">Доступ населения на территорию Учреждения организуется </w:t>
      </w:r>
      <w:r>
        <w:rPr>
          <w:b/>
          <w:sz w:val="24"/>
        </w:rPr>
        <w:t>строго в соответствии с требованиями постановления Правительства РФ от 02.08.2019 № 1006</w:t>
      </w:r>
      <w:r>
        <w:rPr>
          <w:sz w:val="24"/>
        </w:rPr>
        <w:t>.</w:t>
      </w:r>
    </w:p>
    <w:p w14:paraId="0A04E65B">
      <w:pPr>
        <w:pStyle w:val="9"/>
        <w:numPr>
          <w:ilvl w:val="1"/>
          <w:numId w:val="2"/>
        </w:numPr>
        <w:tabs>
          <w:tab w:val="left" w:pos="1102"/>
        </w:tabs>
        <w:ind w:right="56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 обеспечен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контролируемый доступ </w:t>
      </w:r>
      <w:r>
        <w:rPr>
          <w:sz w:val="24"/>
        </w:rPr>
        <w:t>на территорию и в здание Учреждения. Контроль осуществляется посредством:</w:t>
      </w:r>
    </w:p>
    <w:p w14:paraId="285722FE">
      <w:pPr>
        <w:pStyle w:val="9"/>
        <w:numPr>
          <w:ilvl w:val="0"/>
          <w:numId w:val="1"/>
        </w:numPr>
        <w:tabs>
          <w:tab w:val="left" w:pos="424"/>
        </w:tabs>
        <w:spacing w:before="1"/>
        <w:rPr>
          <w:sz w:val="24"/>
        </w:rPr>
      </w:pPr>
      <w:r>
        <w:rPr>
          <w:sz w:val="24"/>
        </w:rPr>
        <w:t>дежурства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(технический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сторож);</w:t>
      </w:r>
    </w:p>
    <w:p w14:paraId="61F0D828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привлечения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договора);</w:t>
      </w:r>
    </w:p>
    <w:p w14:paraId="5620C945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доступа.</w:t>
      </w:r>
    </w:p>
    <w:p w14:paraId="1A2850DE">
      <w:pPr>
        <w:pStyle w:val="9"/>
        <w:numPr>
          <w:ilvl w:val="1"/>
          <w:numId w:val="2"/>
        </w:numPr>
        <w:tabs>
          <w:tab w:val="left" w:pos="844"/>
        </w:tabs>
        <w:spacing w:line="275" w:lineRule="exact"/>
        <w:ind w:left="844" w:hanging="420"/>
        <w:rPr>
          <w:sz w:val="24"/>
        </w:rPr>
      </w:pPr>
      <w:r>
        <w:rPr>
          <w:sz w:val="24"/>
        </w:rPr>
        <w:t>Граждане,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Учреждения,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14:paraId="3B02A559">
      <w:pPr>
        <w:pStyle w:val="9"/>
        <w:numPr>
          <w:ilvl w:val="0"/>
          <w:numId w:val="1"/>
        </w:numPr>
        <w:tabs>
          <w:tab w:val="left" w:pos="424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режим;</w:t>
      </w:r>
    </w:p>
    <w:p w14:paraId="369D868B">
      <w:pPr>
        <w:pStyle w:val="9"/>
        <w:numPr>
          <w:ilvl w:val="0"/>
          <w:numId w:val="1"/>
        </w:numPr>
        <w:tabs>
          <w:tab w:val="left" w:pos="424"/>
          <w:tab w:val="left" w:pos="894"/>
          <w:tab w:val="left" w:pos="2109"/>
          <w:tab w:val="left" w:pos="3601"/>
          <w:tab w:val="left" w:pos="5122"/>
          <w:tab w:val="left" w:pos="6663"/>
          <w:tab w:val="left" w:pos="7977"/>
          <w:tab w:val="left" w:pos="9111"/>
          <w:tab w:val="left" w:pos="9476"/>
        </w:tabs>
        <w:ind w:right="568"/>
        <w:rPr>
          <w:sz w:val="24"/>
        </w:rPr>
      </w:pP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нарушать</w:t>
      </w:r>
      <w:r>
        <w:rPr>
          <w:sz w:val="24"/>
        </w:rPr>
        <w:tab/>
      </w:r>
      <w:r>
        <w:rPr>
          <w:spacing w:val="-2"/>
          <w:sz w:val="24"/>
        </w:rPr>
        <w:t>целостность</w:t>
      </w:r>
      <w:r>
        <w:rPr>
          <w:sz w:val="24"/>
        </w:rPr>
        <w:tab/>
      </w:r>
      <w:r>
        <w:rPr>
          <w:spacing w:val="-2"/>
          <w:sz w:val="24"/>
        </w:rPr>
        <w:t>ограждений,</w:t>
      </w:r>
      <w:r>
        <w:rPr>
          <w:sz w:val="24"/>
        </w:rPr>
        <w:tab/>
      </w:r>
      <w:r>
        <w:rPr>
          <w:spacing w:val="-2"/>
          <w:sz w:val="24"/>
        </w:rPr>
        <w:t>запирающих</w:t>
      </w:r>
      <w:r>
        <w:rPr>
          <w:sz w:val="24"/>
        </w:rPr>
        <w:tab/>
      </w:r>
      <w:r>
        <w:rPr>
          <w:spacing w:val="-2"/>
          <w:sz w:val="24"/>
        </w:rPr>
        <w:t>устройств,</w:t>
      </w:r>
      <w:r>
        <w:rPr>
          <w:sz w:val="24"/>
        </w:rPr>
        <w:tab/>
      </w:r>
      <w:r>
        <w:rPr>
          <w:spacing w:val="-2"/>
          <w:sz w:val="24"/>
        </w:rPr>
        <w:t>оконных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дверных конструкций;</w:t>
      </w:r>
    </w:p>
    <w:p w14:paraId="2E8653C6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заявку;</w:t>
      </w:r>
    </w:p>
    <w:p w14:paraId="70DD5FC3">
      <w:pPr>
        <w:pStyle w:val="9"/>
        <w:numPr>
          <w:ilvl w:val="0"/>
          <w:numId w:val="1"/>
        </w:numPr>
        <w:tabs>
          <w:tab w:val="left" w:pos="424"/>
        </w:tabs>
        <w:ind w:right="574"/>
        <w:rPr>
          <w:sz w:val="24"/>
        </w:rPr>
      </w:pPr>
      <w:r>
        <w:rPr>
          <w:sz w:val="24"/>
        </w:rPr>
        <w:t>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лицу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любых</w:t>
      </w:r>
      <w:r>
        <w:rPr>
          <w:spacing w:val="40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лицах.</w:t>
      </w:r>
    </w:p>
    <w:p w14:paraId="301C46D6">
      <w:pPr>
        <w:pStyle w:val="9"/>
        <w:numPr>
          <w:ilvl w:val="1"/>
          <w:numId w:val="2"/>
        </w:numPr>
        <w:tabs>
          <w:tab w:val="left" w:pos="918"/>
        </w:tabs>
        <w:spacing w:before="1"/>
        <w:ind w:right="567" w:firstLine="0"/>
        <w:jc w:val="both"/>
        <w:rPr>
          <w:sz w:val="24"/>
        </w:rPr>
      </w:pPr>
      <w:r>
        <w:rPr>
          <w:sz w:val="24"/>
        </w:rPr>
        <w:t>Вход и выход на объекты спортивной инфраструктуры осуществляются только через центральный вход, оборудованный системой контроля доступа. Иные входы на время использования объектов населением закрываются.</w:t>
      </w:r>
    </w:p>
    <w:p w14:paraId="63BF4AD2">
      <w:pPr>
        <w:pStyle w:val="9"/>
        <w:numPr>
          <w:ilvl w:val="1"/>
          <w:numId w:val="2"/>
        </w:numPr>
        <w:tabs>
          <w:tab w:val="left" w:pos="922"/>
        </w:tabs>
        <w:ind w:right="569" w:firstLine="0"/>
        <w:jc w:val="both"/>
        <w:rPr>
          <w:sz w:val="24"/>
        </w:rPr>
      </w:pPr>
      <w:r>
        <w:rPr>
          <w:sz w:val="24"/>
        </w:rPr>
        <w:t xml:space="preserve">Лицам в состоянии алкогольного, наркотического или иного токсического опьянения доступ на объекты спортивной инфраструктуры </w:t>
      </w:r>
      <w:r>
        <w:rPr>
          <w:b/>
          <w:sz w:val="24"/>
        </w:rPr>
        <w:t>запрещается</w:t>
      </w:r>
      <w:r>
        <w:rPr>
          <w:sz w:val="24"/>
        </w:rPr>
        <w:t>.</w:t>
      </w:r>
    </w:p>
    <w:p w14:paraId="2B8FC138">
      <w:pPr>
        <w:pStyle w:val="3"/>
        <w:numPr>
          <w:ilvl w:val="0"/>
          <w:numId w:val="3"/>
        </w:numPr>
        <w:tabs>
          <w:tab w:val="left" w:pos="664"/>
        </w:tabs>
        <w:spacing w:before="4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пользователей</w:t>
      </w:r>
    </w:p>
    <w:p w14:paraId="72DF945B">
      <w:pPr>
        <w:pStyle w:val="9"/>
        <w:numPr>
          <w:ilvl w:val="1"/>
          <w:numId w:val="3"/>
        </w:numPr>
        <w:tabs>
          <w:tab w:val="left" w:pos="844"/>
        </w:tabs>
        <w:spacing w:line="274" w:lineRule="exact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220592E6">
      <w:pPr>
        <w:pStyle w:val="9"/>
        <w:numPr>
          <w:ilvl w:val="0"/>
          <w:numId w:val="1"/>
        </w:numPr>
        <w:tabs>
          <w:tab w:val="left" w:pos="423"/>
        </w:tabs>
        <w:spacing w:before="1"/>
        <w:ind w:left="423" w:hanging="35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заявкой;</w:t>
      </w:r>
    </w:p>
    <w:p w14:paraId="6EC0996B">
      <w:pPr>
        <w:pStyle w:val="9"/>
        <w:numPr>
          <w:ilvl w:val="0"/>
          <w:numId w:val="1"/>
        </w:numPr>
        <w:tabs>
          <w:tab w:val="left" w:pos="423"/>
        </w:tabs>
        <w:ind w:left="423" w:hanging="359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6EA2CD0C">
      <w:pPr>
        <w:pStyle w:val="9"/>
        <w:numPr>
          <w:ilvl w:val="1"/>
          <w:numId w:val="3"/>
        </w:numPr>
        <w:tabs>
          <w:tab w:val="left" w:pos="844"/>
        </w:tabs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14:paraId="5B79CA6D">
      <w:pPr>
        <w:pStyle w:val="9"/>
        <w:numPr>
          <w:ilvl w:val="0"/>
          <w:numId w:val="1"/>
        </w:numPr>
        <w:tabs>
          <w:tab w:val="left" w:pos="424"/>
          <w:tab w:val="left" w:pos="1748"/>
          <w:tab w:val="left" w:pos="2800"/>
          <w:tab w:val="left" w:pos="4464"/>
          <w:tab w:val="left" w:pos="5760"/>
          <w:tab w:val="left" w:pos="7349"/>
          <w:tab w:val="left" w:pos="7709"/>
        </w:tabs>
        <w:ind w:right="563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технику</w:t>
      </w:r>
      <w:r>
        <w:rPr>
          <w:sz w:val="24"/>
        </w:rPr>
        <w:tab/>
      </w:r>
      <w:r>
        <w:rPr>
          <w:spacing w:val="-2"/>
          <w:sz w:val="24"/>
        </w:rPr>
        <w:t>безопасности,</w:t>
      </w:r>
      <w:r>
        <w:rPr>
          <w:sz w:val="24"/>
        </w:rPr>
        <w:tab/>
      </w:r>
      <w:r>
        <w:rPr>
          <w:spacing w:val="-2"/>
          <w:sz w:val="24"/>
        </w:rPr>
        <w:t>пожарную</w:t>
      </w:r>
      <w:r>
        <w:rPr>
          <w:sz w:val="24"/>
        </w:rPr>
        <w:tab/>
      </w:r>
      <w:r>
        <w:rPr>
          <w:spacing w:val="-2"/>
          <w:sz w:val="24"/>
        </w:rPr>
        <w:t>безопасность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санитарно-гигиенические требования;</w:t>
      </w:r>
    </w:p>
    <w:p w14:paraId="641F3320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назначению;</w:t>
      </w:r>
    </w:p>
    <w:p w14:paraId="7E473CAB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7AEC1BA8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состояние;</w:t>
      </w:r>
    </w:p>
    <w:p w14:paraId="41570573">
      <w:pPr>
        <w:pStyle w:val="9"/>
        <w:numPr>
          <w:ilvl w:val="0"/>
          <w:numId w:val="1"/>
        </w:numPr>
        <w:tabs>
          <w:tab w:val="left" w:pos="424"/>
        </w:tabs>
        <w:ind w:right="571"/>
        <w:rPr>
          <w:sz w:val="24"/>
        </w:rPr>
      </w:pPr>
      <w:r>
        <w:rPr>
          <w:sz w:val="24"/>
        </w:rPr>
        <w:t>возмещать ущерб, причинённый имуществу Учреждения по их вине, в порядке, установленном законодательством РФ;</w:t>
      </w:r>
    </w:p>
    <w:p w14:paraId="325E90CA">
      <w:pPr>
        <w:pStyle w:val="9"/>
        <w:numPr>
          <w:ilvl w:val="0"/>
          <w:numId w:val="1"/>
        </w:numPr>
        <w:tabs>
          <w:tab w:val="left" w:pos="424"/>
        </w:tabs>
        <w:rPr>
          <w:sz w:val="24"/>
        </w:rPr>
      </w:pPr>
      <w:r>
        <w:rPr>
          <w:sz w:val="24"/>
        </w:rPr>
        <w:t>покинуть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графике.</w:t>
      </w:r>
    </w:p>
    <w:p w14:paraId="00D3DB6B">
      <w:pPr>
        <w:pStyle w:val="9"/>
        <w:numPr>
          <w:ilvl w:val="0"/>
          <w:numId w:val="1"/>
        </w:numPr>
        <w:tabs>
          <w:tab w:val="left" w:pos="424"/>
        </w:tabs>
        <w:ind w:right="572"/>
        <w:jc w:val="both"/>
        <w:rPr>
          <w:sz w:val="24"/>
        </w:rPr>
      </w:pPr>
      <w:r>
        <w:rPr>
          <w:sz w:val="24"/>
        </w:rPr>
        <w:t>граждане, находясь на территории образовательной организации, обязаны соблюдать установленный пропускной режим, не нарушать целостность ограждений, запирающих устройств, не допускать бесконтрольного пребывания посторонних лиц.</w:t>
      </w:r>
    </w:p>
    <w:p w14:paraId="789F5044">
      <w:pPr>
        <w:pStyle w:val="3"/>
        <w:numPr>
          <w:ilvl w:val="0"/>
          <w:numId w:val="3"/>
        </w:numPr>
        <w:tabs>
          <w:tab w:val="left" w:pos="664"/>
        </w:tabs>
        <w:spacing w:before="5"/>
        <w:jc w:val="both"/>
      </w:pPr>
      <w:r>
        <w:rPr>
          <w:spacing w:val="-2"/>
        </w:rPr>
        <w:t>Ответственность</w:t>
      </w:r>
    </w:p>
    <w:p w14:paraId="512BE492">
      <w:pPr>
        <w:pStyle w:val="9"/>
        <w:numPr>
          <w:ilvl w:val="1"/>
          <w:numId w:val="3"/>
        </w:numPr>
        <w:tabs>
          <w:tab w:val="left" w:pos="1023"/>
        </w:tabs>
        <w:ind w:left="424" w:right="566" w:firstLine="0"/>
        <w:jc w:val="both"/>
        <w:rPr>
          <w:sz w:val="24"/>
        </w:rPr>
      </w:pPr>
      <w:r>
        <w:rPr>
          <w:sz w:val="24"/>
        </w:rPr>
        <w:t xml:space="preserve">Руководитель Учреждения несёт персональную ответственность за обеспечение антитеррористической защищённости объектов (территорий) в соответствии с постановлением Правительства РФ № 1006, в том числе в период использования спортивной инфраструктуры </w:t>
      </w:r>
      <w:r>
        <w:rPr>
          <w:spacing w:val="-2"/>
          <w:sz w:val="24"/>
        </w:rPr>
        <w:t>населением.</w:t>
      </w:r>
    </w:p>
    <w:p w14:paraId="641F8148">
      <w:pPr>
        <w:pStyle w:val="9"/>
        <w:numPr>
          <w:ilvl w:val="1"/>
          <w:numId w:val="3"/>
        </w:numPr>
        <w:tabs>
          <w:tab w:val="left" w:pos="985"/>
        </w:tabs>
        <w:ind w:left="424" w:right="569" w:firstLine="0"/>
        <w:jc w:val="both"/>
        <w:rPr>
          <w:sz w:val="24"/>
        </w:rPr>
      </w:pPr>
      <w:r>
        <w:rPr>
          <w:sz w:val="24"/>
        </w:rPr>
        <w:t>Должностные лица Учреждения, виновные в нарушении установленного порядка использования спортивной инфраструктуры, привлекаются к дисциплинарной ответственности в соответствии с трудовым законодательством РФ.</w:t>
      </w:r>
    </w:p>
    <w:p w14:paraId="7A505BED">
      <w:pPr>
        <w:pStyle w:val="9"/>
        <w:numPr>
          <w:ilvl w:val="1"/>
          <w:numId w:val="3"/>
        </w:numPr>
        <w:tabs>
          <w:tab w:val="left" w:pos="937"/>
        </w:tabs>
        <w:ind w:left="424" w:right="568" w:firstLine="0"/>
        <w:jc w:val="both"/>
        <w:rPr>
          <w:sz w:val="24"/>
        </w:rPr>
      </w:pPr>
      <w:r>
        <w:rPr>
          <w:sz w:val="24"/>
        </w:rPr>
        <w:t>Граждане, допустившие нарушение требований антитеррористической защищённости, пропускного режима, правил пожарной безопасности или причинившие ущерб имуществу Учреждения, привлекаются к ответственности в соответствии с действующим законодательством РФ (административной, гражданско-правовой).</w:t>
      </w:r>
    </w:p>
    <w:p w14:paraId="21F12ACF">
      <w:pPr>
        <w:pStyle w:val="3"/>
        <w:numPr>
          <w:ilvl w:val="0"/>
          <w:numId w:val="3"/>
        </w:numPr>
        <w:tabs>
          <w:tab w:val="left" w:pos="664"/>
        </w:tabs>
        <w:spacing w:before="3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7819A786">
      <w:pPr>
        <w:pStyle w:val="9"/>
        <w:numPr>
          <w:ilvl w:val="1"/>
          <w:numId w:val="3"/>
        </w:numPr>
        <w:tabs>
          <w:tab w:val="left" w:pos="860"/>
        </w:tabs>
        <w:ind w:left="424" w:right="572" w:firstLine="0"/>
        <w:jc w:val="both"/>
        <w:rPr>
          <w:sz w:val="24"/>
        </w:rPr>
      </w:pPr>
      <w:r>
        <w:rPr>
          <w:sz w:val="24"/>
        </w:rPr>
        <w:t>Настоящее Положение вступает в силу с даты его утверждения директором Учреждения и действует до внесения изменений или признания утратившим силу.</w:t>
      </w:r>
    </w:p>
    <w:p w14:paraId="67354508">
      <w:pPr>
        <w:pStyle w:val="9"/>
        <w:numPr>
          <w:ilvl w:val="1"/>
          <w:numId w:val="3"/>
        </w:numPr>
        <w:tabs>
          <w:tab w:val="left" w:pos="922"/>
        </w:tabs>
        <w:ind w:left="424" w:right="566" w:firstLine="0"/>
        <w:jc w:val="both"/>
        <w:rPr>
          <w:sz w:val="24"/>
        </w:rPr>
      </w:pPr>
      <w:r>
        <w:rPr>
          <w:sz w:val="24"/>
        </w:rPr>
        <w:t>Изменения и дополнения в Положение вносятся приказом директора Учреждения на основании изменения федерального и регионального законодательства, а также по результатам обобщения практики его применения.</w:t>
      </w:r>
    </w:p>
    <w:p w14:paraId="51969AC4">
      <w:pPr>
        <w:pStyle w:val="9"/>
        <w:jc w:val="both"/>
        <w:rPr>
          <w:sz w:val="24"/>
        </w:rPr>
        <w:sectPr>
          <w:pgSz w:w="11910" w:h="16840"/>
          <w:pgMar w:top="760" w:right="283" w:bottom="280" w:left="708" w:header="720" w:footer="720" w:gutter="0"/>
          <w:cols w:space="720" w:num="1"/>
        </w:sectPr>
      </w:pPr>
    </w:p>
    <w:p w14:paraId="1D05B0D5">
      <w:pPr>
        <w:spacing w:before="70"/>
        <w:ind w:left="829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1.</w:t>
      </w:r>
    </w:p>
    <w:p w14:paraId="5565FCF8">
      <w:pPr>
        <w:ind w:left="484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ПРЕДВАРИТЕЛЬНОЙ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ЗАЯВКИ</w:t>
      </w:r>
    </w:p>
    <w:p w14:paraId="6B99BB3D">
      <w:pPr>
        <w:pStyle w:val="7"/>
        <w:ind w:left="0" w:firstLine="0"/>
        <w:rPr>
          <w:b/>
        </w:rPr>
      </w:pPr>
    </w:p>
    <w:p w14:paraId="07C2BEAB">
      <w:pPr>
        <w:pStyle w:val="3"/>
        <w:spacing w:before="1" w:line="240" w:lineRule="auto"/>
        <w:ind w:left="6097" w:right="555"/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«Рунгинская О</w:t>
      </w:r>
      <w:r>
        <w:rPr>
          <w:spacing w:val="-4"/>
        </w:rPr>
        <w:t>ОШ»</w:t>
      </w:r>
    </w:p>
    <w:p w14:paraId="1EE225B9">
      <w:pPr>
        <w:pStyle w:val="7"/>
        <w:ind w:left="0" w:firstLine="0"/>
        <w:rPr>
          <w:b/>
          <w:sz w:val="20"/>
        </w:rPr>
      </w:pPr>
    </w:p>
    <w:p w14:paraId="58F7D313">
      <w:pPr>
        <w:pStyle w:val="7"/>
        <w:spacing w:before="3"/>
        <w:ind w:left="0" w:firstLine="0"/>
        <w:rPr>
          <w:b/>
          <w:sz w:val="20"/>
        </w:rPr>
      </w:pPr>
      <w:r>
        <w:rPr>
          <w:b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163195</wp:posOffset>
                </wp:positionV>
                <wp:extent cx="2702560" cy="952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560" cy="9525"/>
                          <a:chOff x="0" y="0"/>
                          <a:chExt cx="270256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006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 h="8890">
                                <a:moveTo>
                                  <a:pt x="270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2700655" y="8890"/>
                                </a:lnTo>
                                <a:lnTo>
                                  <a:pt x="270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99004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9" y="126"/>
                            <a:ext cx="2701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6350">
                                <a:moveTo>
                                  <a:pt x="3035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6096"/>
                                </a:lnTo>
                                <a:lnTo>
                                  <a:pt x="3035" y="6096"/>
                                </a:lnTo>
                                <a:lnTo>
                                  <a:pt x="3035" y="3060"/>
                                </a:lnTo>
                                <a:close/>
                              </a:path>
                              <a:path w="2701290" h="6350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2698115" y="3048"/>
                                </a:lnTo>
                                <a:lnTo>
                                  <a:pt x="2701150" y="3048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99004" y="317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89" y="622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9" y="6222"/>
                            <a:ext cx="27012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2701290" h="3175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2698115" y="3048"/>
                                </a:lnTo>
                                <a:lnTo>
                                  <a:pt x="2701150" y="3048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340.2pt;margin-top:12.85pt;height:0.75pt;width:212.8pt;mso-position-horizontal-relative:page;mso-wrap-distance-bottom:0pt;mso-wrap-distance-top:0pt;z-index:-251657216;mso-width-relative:page;mso-height-relative:page;" coordsize="2702560,9525" o:gfxdata="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">
                <o:lock v:ext="edit" aspectratio="f"/>
                <v:shape id="Graphic 3" o:spid="_x0000_s1026" o:spt="100" style="position:absolute;left:0;top:0;height:8890;width:2700655;" fillcolor="#9F9F9F" filled="t" stroked="f" coordsize="2700655,8890" o:gfxdata="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lXVuvQAA&#10;ANoAAAAPAAAAAAAAAAEAIAAAACIAAABkcnMvZG93bnJldi54bWxQSwECFAAUAAAACACHTuJAMy8F&#10;njsAAAA5AAAAEAAAAAAAAAABACAAAAAMAQAAZHJzL3NoYXBleG1sLnhtbFBLBQYAAAAABgAGAFsB&#10;AAC2AwAAAAA=&#10;" path="m2700655,0l0,0,0,8890,2700655,8890,270065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2699004;top:126;height:3175;width:3175;" fillcolor="#E2E2E2" filled="t" stroked="f" coordsize="3175,3175" o:gfxdata="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7ZMTugAAANoA&#10;AAAPAAAAAAAAAAEAIAAAACIAAABkcnMvZG93bnJldi54bWxQSwECFAAUAAAACACHTuJAMy8FnjsA&#10;AAA5AAAAEAAAAAAAAAABACAAAAAJAQAAZHJzL3NoYXBleG1sLnhtbFBLBQYAAAAABgAGAFsBAACz&#10;AwAAAAA=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" o:spid="_x0000_s1026" o:spt="100" style="position:absolute;left:889;top:126;height:6350;width:2701290;" fillcolor="#9F9F9F" filled="t" stroked="f" coordsize="2701290,6350" o:gfxdata="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SCYm/&#10;AAAA2gAAAA8AAAAAAAAAAQAgAAAAIgAAAGRycy9kb3ducmV2LnhtbFBLAQIUABQAAAAIAIdO4kAz&#10;LwWeOwAAADkAAAAQAAAAAAAAAAEAIAAAAA4BAABkcnMvc2hhcGV4bWwueG1sUEsFBgAAAAAGAAYA&#10;WwEAALgDAAAAAA==&#10;" path="m3035,3060l0,3060,0,6096,3035,6096,3035,3060xem2701150,0l2698115,0,2698115,3048,2701150,3048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" o:spid="_x0000_s1026" o:spt="100" style="position:absolute;left:2699004;top:3175;height:3175;width:3175;" fillcolor="#E2E2E2" filled="t" stroked="f" coordsize="3175,3175" o:gfxdata="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c6j/ugAAANoA&#10;AAAPAAAAAAAAAAEAIAAAACIAAABkcnMvZG93bnJldi54bWxQSwECFAAUAAAACACHTuJAMy8FnjsA&#10;AAA5AAAAEAAAAAAAAAABACAAAAAJAQAAZHJzL3NoYXBleG1sLnhtbFBLBQYAAAAABgAGAFsBAACz&#10;AwAAAAA=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889;top:6222;height:3175;width:3175;" fillcolor="#9F9F9F" filled="t" stroked="f" coordsize="3175,3175" o:gfxdata="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Z1pQrgAAADaAAAA&#10;DwAAAAAAAAABACAAAAAiAAAAZHJzL2Rvd25yZXYueG1sUEsBAhQAFAAAAAgAh07iQDMvBZ47AAAA&#10;OQAAABAAAAAAAAAAAQAgAAAABwEAAGRycy9zaGFwZXhtbC54bWxQSwUGAAAAAAYABgBbAQAAsQMA&#10;AAAA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889;top:6222;height:3175;width:2701290;" fillcolor="#E2E2E2" filled="t" stroked="f" coordsize="2701290,3175" o:gfxdata="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HMs6G5AAAA2gAA&#10;AA8AAAAAAAAAAQAgAAAAIgAAAGRycy9kb3ducmV2LnhtbFBLAQIUABQAAAAIAIdO4kAzLwWeOwAA&#10;ADkAAAAQAAAAAAAAAAEAIAAAAAgBAABkcnMvc2hhcGV4bWwueG1sUEsFBgAAAAAGAAYAWwEAALID&#10;AAAAAA==&#10;" path="m3035,0l0,0,0,3048,3035,3048,3035,0xem2701150,0l2698115,0,3048,0,3048,3048,2698115,3048,2701150,3048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43147F48">
      <w:pPr>
        <w:spacing w:before="46"/>
        <w:ind w:left="5528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директора)</w:t>
      </w:r>
    </w:p>
    <w:p w14:paraId="7D71EA0D">
      <w:pPr>
        <w:pStyle w:val="7"/>
        <w:spacing w:before="42"/>
        <w:ind w:left="0" w:firstLine="0"/>
        <w:rPr>
          <w:sz w:val="20"/>
        </w:rPr>
      </w:pPr>
    </w:p>
    <w:p w14:paraId="60B831CE">
      <w:pPr>
        <w:pStyle w:val="7"/>
        <w:tabs>
          <w:tab w:val="left" w:pos="9884"/>
        </w:tabs>
        <w:ind w:left="5584" w:firstLine="0"/>
        <w:jc w:val="center"/>
      </w:pPr>
      <w:r>
        <w:t xml:space="preserve">от </w:t>
      </w:r>
      <w:r>
        <w:rPr>
          <w:u w:val="single"/>
        </w:rPr>
        <w:tab/>
      </w:r>
    </w:p>
    <w:p w14:paraId="19F7DE5F">
      <w:pPr>
        <w:spacing w:before="2"/>
        <w:ind w:left="5530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247856FE">
      <w:pPr>
        <w:pStyle w:val="7"/>
        <w:ind w:left="0" w:firstLine="0"/>
        <w:rPr>
          <w:sz w:val="20"/>
        </w:rPr>
      </w:pPr>
    </w:p>
    <w:p w14:paraId="0E3C0FA0">
      <w:pPr>
        <w:pStyle w:val="7"/>
        <w:spacing w:before="7"/>
        <w:ind w:left="0" w:firstLine="0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165735</wp:posOffset>
                </wp:positionV>
                <wp:extent cx="2702560" cy="9525"/>
                <wp:effectExtent l="0" t="0" r="0" b="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560" cy="9525"/>
                          <a:chOff x="0" y="0"/>
                          <a:chExt cx="2702560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006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 h="9525">
                                <a:moveTo>
                                  <a:pt x="270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00655" y="9525"/>
                                </a:lnTo>
                                <a:lnTo>
                                  <a:pt x="270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99004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89" y="393"/>
                            <a:ext cx="2701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6350">
                                <a:moveTo>
                                  <a:pt x="3035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6083"/>
                                </a:lnTo>
                                <a:lnTo>
                                  <a:pt x="3035" y="6083"/>
                                </a:lnTo>
                                <a:lnTo>
                                  <a:pt x="3035" y="3035"/>
                                </a:lnTo>
                                <a:close/>
                              </a:path>
                              <a:path w="2701290" h="6350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2698115" y="3035"/>
                                </a:lnTo>
                                <a:lnTo>
                                  <a:pt x="2701150" y="3035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99004" y="34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9" y="647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89" y="6489"/>
                            <a:ext cx="27012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2701290" h="3175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2698115" y="3035"/>
                                </a:lnTo>
                                <a:lnTo>
                                  <a:pt x="2701150" y="3035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left:340.2pt;margin-top:13.05pt;height:0.75pt;width:212.8pt;mso-position-horizontal-relative:page;mso-wrap-distance-bottom:0pt;mso-wrap-distance-top:0pt;z-index:-251656192;mso-width-relative:page;mso-height-relative:page;" coordsize="2702560,9525" o:gfxdata="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">
                <o:lock v:ext="edit" aspectratio="f"/>
                <v:shape id="Graphic 10" o:spid="_x0000_s1026" o:spt="100" style="position:absolute;left:0;top:0;height:9525;width:2700655;" fillcolor="#9F9F9F" filled="t" stroked="f" coordsize="2700655,9525" o:gfxdata="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Ok2xLsAAADb&#10;AAAADwAAAAAAAAABACAAAAAiAAAAZHJzL2Rvd25yZXYueG1sUEsBAhQAFAAAAAgAh07iQDMvBZ47&#10;AAAAOQAAABAAAAAAAAAAAQAgAAAACgEAAGRycy9zaGFwZXhtbC54bWxQSwUGAAAAAAYABgBbAQAA&#10;tAMAAAAA&#10;" path="m2700655,0l0,0,0,9525,2700655,9525,270065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2699004;top:381;height:3175;width:3175;" fillcolor="#E2E2E2" filled="t" stroked="f" coordsize="3175,3175" o:gfxdata="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Cav07gAAADbAAAA&#10;DwAAAAAAAAABACAAAAAiAAAAZHJzL2Rvd25yZXYueG1sUEsBAhQAFAAAAAgAh07iQDMvBZ47AAAA&#10;OQAAABAAAAAAAAAAAQAgAAAABwEAAGRycy9zaGFwZXhtbC54bWxQSwUGAAAAAAYABgBbAQAAsQMA&#10;AAAA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889;top:393;height:6350;width:2701290;" fillcolor="#9F9F9F" filled="t" stroked="f" coordsize="2701290,6350" o:gfxdata="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H1YdvQAA&#10;ANsAAAAPAAAAAAAAAAEAIAAAACIAAABkcnMvZG93bnJldi54bWxQSwECFAAUAAAACACHTuJAMy8F&#10;njsAAAA5AAAAEAAAAAAAAAABACAAAAAMAQAAZHJzL3NoYXBleG1sLnhtbFBLBQYAAAAABgAGAFsB&#10;AAC2AwAAAAA=&#10;" path="m3035,3035l0,3035,0,6083,3035,6083,3035,3035xem2701150,0l2698115,0,2698115,3035,2701150,3035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" o:spid="_x0000_s1026" o:spt="100" style="position:absolute;left:2699004;top:3428;height:3175;width:3175;" fillcolor="#E2E2E2" filled="t" stroked="f" coordsize="3175,3175" o:gfxdata="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uJQ/ugAAANsA&#10;AAAPAAAAAAAAAAEAIAAAACIAAABkcnMvZG93bnJldi54bWxQSwECFAAUAAAACACHTuJAMy8FnjsA&#10;AAA5AAAAEAAAAAAAAAABACAAAAAJAQAAZHJzL3NoYXBleG1sLnhtbFBLBQYAAAAABgAGAFsBAACz&#10;AwAAAAA=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" o:spid="_x0000_s1026" o:spt="100" style="position:absolute;left:889;top:6477;height:3175;width:3175;" fillcolor="#9F9F9F" filled="t" stroked="f" coordsize="3175,3175" o:gfxdata="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LHl/a2AAAA2wAAAA8A&#10;AAAAAAAAAQAgAAAAIgAAAGRycy9kb3ducmV2LnhtbFBLAQIUABQAAAAIAIdO4kAzLwWeOwAAADkA&#10;AAAQAAAAAAAAAAEAIAAAAAUBAABkcnMvc2hhcGV4bWwueG1sUEsFBgAAAAAGAAYAWwEAAK8DAAAA&#10;AA==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" o:spid="_x0000_s1026" o:spt="100" style="position:absolute;left:889;top:6489;height:3175;width:2701290;" fillcolor="#E2E2E2" filled="t" stroked="f" coordsize="2701290,3175" o:gfxdata="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ZqvqugAAANsA&#10;AAAPAAAAAAAAAAEAIAAAACIAAABkcnMvZG93bnJldi54bWxQSwECFAAUAAAACACHTuJAMy8FnjsA&#10;AAA5AAAAEAAAAAAAAAABACAAAAAJAQAAZHJzL3NoYXBleG1sLnhtbFBLBQYAAAAABgAGAFsBAACz&#10;AwAAAAA=&#10;" path="m3035,0l0,0,0,3035,3035,3035,3035,0xem2701150,0l2698115,0,3048,0,3048,3035,2698115,3035,2701150,3035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52110099">
      <w:pPr>
        <w:spacing w:before="46"/>
        <w:ind w:left="7273"/>
        <w:rPr>
          <w:sz w:val="20"/>
        </w:rPr>
      </w:pPr>
      <w:r>
        <w:rPr>
          <w:spacing w:val="-2"/>
          <w:sz w:val="20"/>
        </w:rPr>
        <w:t>(контактный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телефон)</w:t>
      </w:r>
    </w:p>
    <w:p w14:paraId="57EF942A">
      <w:pPr>
        <w:pStyle w:val="7"/>
        <w:ind w:left="0" w:firstLine="0"/>
        <w:rPr>
          <w:sz w:val="20"/>
        </w:rPr>
      </w:pPr>
    </w:p>
    <w:p w14:paraId="2E8F0192">
      <w:pPr>
        <w:pStyle w:val="7"/>
        <w:spacing w:before="8"/>
        <w:ind w:left="0" w:firstLine="0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166370</wp:posOffset>
                </wp:positionV>
                <wp:extent cx="2702560" cy="9525"/>
                <wp:effectExtent l="0" t="0" r="0" b="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560" cy="9525"/>
                          <a:chOff x="0" y="0"/>
                          <a:chExt cx="2702560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7006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 h="8890">
                                <a:moveTo>
                                  <a:pt x="2700655" y="12"/>
                                </a:moveTo>
                                <a:lnTo>
                                  <a:pt x="2699004" y="12"/>
                                </a:lnTo>
                                <a:lnTo>
                                  <a:pt x="3937" y="0"/>
                                </a:lnTo>
                                <a:lnTo>
                                  <a:pt x="889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8890"/>
                                </a:lnTo>
                                <a:lnTo>
                                  <a:pt x="2700655" y="8890"/>
                                </a:lnTo>
                                <a:lnTo>
                                  <a:pt x="270065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699004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89" y="0"/>
                            <a:ext cx="2701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6350">
                                <a:moveTo>
                                  <a:pt x="3035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6096"/>
                                </a:lnTo>
                                <a:lnTo>
                                  <a:pt x="3035" y="6096"/>
                                </a:lnTo>
                                <a:lnTo>
                                  <a:pt x="3035" y="3060"/>
                                </a:lnTo>
                                <a:close/>
                              </a:path>
                              <a:path w="2701290" h="6350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2698115" y="3048"/>
                                </a:lnTo>
                                <a:lnTo>
                                  <a:pt x="2701150" y="3048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99004" y="304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89" y="609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89" y="6095"/>
                            <a:ext cx="27012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2701290" h="3175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2698115" y="3048"/>
                                </a:lnTo>
                                <a:lnTo>
                                  <a:pt x="2701150" y="3048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o:spt="203" style="position:absolute;left:0pt;margin-left:340.2pt;margin-top:13.1pt;height:0.75pt;width:212.8pt;mso-position-horizontal-relative:page;mso-wrap-distance-bottom:0pt;mso-wrap-distance-top:0pt;z-index:-251655168;mso-width-relative:page;mso-height-relative:page;" coordsize="2702560,9525" o:gfxdata="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">
                <o:lock v:ext="edit" aspectratio="f"/>
                <v:shape id="Graphic 17" o:spid="_x0000_s1026" o:spt="100" style="position:absolute;left:0;top:0;height:8890;width:2700655;" fillcolor="#9F9F9F" filled="t" stroked="f" coordsize="2700655,8890" o:gfxdata="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AKSr7sAAADb&#10;AAAADwAAAAAAAAABACAAAAAiAAAAZHJzL2Rvd25yZXYueG1sUEsBAhQAFAAAAAgAh07iQDMvBZ47&#10;AAAAOQAAABAAAAAAAAAAAQAgAAAACgEAAGRycy9zaGFwZXhtbC54bWxQSwUGAAAAAAYABgBbAQAA&#10;tAMAAAAA&#10;" path="m2700655,12l2699004,12,3937,0,889,0,0,12,0,8890,2700655,8890,2700655,1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" o:spid="_x0000_s1026" o:spt="100" style="position:absolute;left:2699004;top:0;height:3175;width:3175;" fillcolor="#E2E2E2" filled="t" stroked="f" coordsize="3175,3175" o:gfxdata="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cBk68AAAA&#10;2wAAAA8AAAAAAAAAAQAgAAAAIgAAAGRycy9kb3ducmV2LnhtbFBLAQIUABQAAAAIAIdO4kAzLwWe&#10;OwAAADkAAAAQAAAAAAAAAAEAIAAAAAsBAABkcnMvc2hhcGV4bWwueG1sUEsFBgAAAAAGAAYAWwEA&#10;ALUDAAAAAA==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" o:spid="_x0000_s1026" o:spt="100" style="position:absolute;left:889;top:0;height:6350;width:2701290;" fillcolor="#9F9F9F" filled="t" stroked="f" coordsize="2701290,6350" o:gfxdata="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u8RsvQAA&#10;ANsAAAAPAAAAAAAAAAEAIAAAACIAAABkcnMvZG93bnJldi54bWxQSwECFAAUAAAACACHTuJAMy8F&#10;njsAAAA5AAAAEAAAAAAAAAABACAAAAAMAQAAZHJzL3NoYXBleG1sLnhtbFBLBQYAAAAABgAGAFsB&#10;AAC2AwAAAAA=&#10;" path="m3035,3060l0,3060,0,6096,3035,6096,3035,3060xem2701150,0l2698115,0,2698115,3048,2701150,3048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" o:spid="_x0000_s1026" o:spt="100" style="position:absolute;left:2699004;top:3048;height:3175;width:3175;" fillcolor="#E2E2E2" filled="t" stroked="f" coordsize="3175,3175" o:gfxdata="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QbA9bgAAADbAAAA&#10;DwAAAAAAAAABACAAAAAiAAAAZHJzL2Rvd25yZXYueG1sUEsBAhQAFAAAAAgAh07iQDMvBZ47AAAA&#10;OQAAABAAAAAAAAAAAQAgAAAABwEAAGRycy9zaGFwZXhtbC54bWxQSwUGAAAAAAYABgBbAQAAsQMA&#10;AAAA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889;top:6095;height:3175;width:3175;" fillcolor="#9F9F9F" filled="t" stroked="f" coordsize="3175,3175" o:gfxdata="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zc/tO5AAAA2wAA&#10;AA8AAAAAAAAAAQAgAAAAIgAAAGRycy9kb3ducmV2LnhtbFBLAQIUABQAAAAIAIdO4kAzLwWeOwAA&#10;ADkAAAAQAAAAAAAAAAEAIAAAAAgBAABkcnMvc2hhcGV4bWwueG1sUEsFBgAAAAAGAAYAWwEAALID&#10;AAAAAA==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" o:spid="_x0000_s1026" o:spt="100" style="position:absolute;left:889;top:6095;height:3175;width:2701290;" fillcolor="#E2E2E2" filled="t" stroked="f" coordsize="2701290,3175" o:gfxdata="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4/kjvQAA&#10;ANsAAAAPAAAAAAAAAAEAIAAAACIAAABkcnMvZG93bnJldi54bWxQSwECFAAUAAAACACHTuJAMy8F&#10;njsAAAA5AAAAEAAAAAAAAAABACAAAAAMAQAAZHJzL3NoYXBleG1sLnhtbFBLBQYAAAAABgAGAFsB&#10;AAC2AwAAAAA=&#10;" path="m3035,0l0,0,0,3048,3035,3048,3035,0xem2701150,0l2698115,0,3048,0,3048,3048,2698115,3048,2701150,3048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7DC771B2">
      <w:pPr>
        <w:spacing w:before="46"/>
        <w:ind w:right="2368"/>
        <w:jc w:val="right"/>
        <w:rPr>
          <w:sz w:val="20"/>
        </w:rPr>
      </w:pPr>
      <w:r>
        <w:rPr>
          <w:spacing w:val="-2"/>
          <w:sz w:val="20"/>
        </w:rPr>
        <w:t>(e-mail)</w:t>
      </w:r>
    </w:p>
    <w:p w14:paraId="30AEAB98">
      <w:pPr>
        <w:pStyle w:val="7"/>
        <w:ind w:left="0" w:firstLine="0"/>
        <w:rPr>
          <w:sz w:val="20"/>
        </w:rPr>
      </w:pPr>
    </w:p>
    <w:p w14:paraId="68440F50">
      <w:pPr>
        <w:pStyle w:val="7"/>
        <w:spacing w:before="7"/>
        <w:ind w:left="0" w:firstLine="0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165735</wp:posOffset>
                </wp:positionV>
                <wp:extent cx="2702560" cy="10160"/>
                <wp:effectExtent l="0" t="0" r="0" b="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560" cy="10160"/>
                          <a:chOff x="0" y="0"/>
                          <a:chExt cx="2702560" cy="1016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7006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 h="8890">
                                <a:moveTo>
                                  <a:pt x="270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2700655" y="8890"/>
                                </a:lnTo>
                                <a:lnTo>
                                  <a:pt x="270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699004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89" y="647"/>
                            <a:ext cx="2701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635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83"/>
                                </a:lnTo>
                                <a:lnTo>
                                  <a:pt x="3035" y="6083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2701290" h="6350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2698115" y="3035"/>
                                </a:lnTo>
                                <a:lnTo>
                                  <a:pt x="2701150" y="3035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699004" y="36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89" y="673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89" y="6730"/>
                            <a:ext cx="27012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2701290" h="3175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2698115" y="3048"/>
                                </a:lnTo>
                                <a:lnTo>
                                  <a:pt x="2701150" y="3048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340.2pt;margin-top:13.05pt;height:0.8pt;width:212.8pt;mso-position-horizontal-relative:page;mso-wrap-distance-bottom:0pt;mso-wrap-distance-top:0pt;z-index:-251654144;mso-width-relative:page;mso-height-relative:page;" coordsize="2702560,10160" o:gfxdata="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">
                <o:lock v:ext="edit" aspectratio="f"/>
                <v:shape id="Graphic 24" o:spid="_x0000_s1026" o:spt="100" style="position:absolute;left:0;top:0;height:8890;width:2700655;" fillcolor="#9F9F9F" filled="t" stroked="f" coordsize="2700655,8890" o:gfxdata="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rzGZb4A&#10;AADbAAAADwAAAAAAAAABACAAAAAiAAAAZHJzL2Rvd25yZXYueG1sUEsBAhQAFAAAAAgAh07iQDMv&#10;BZ47AAAAOQAAABAAAAAAAAAAAQAgAAAADQEAAGRycy9zaGFwZXhtbC54bWxQSwUGAAAAAAYABgBb&#10;AQAAtwMAAAAA&#10;" path="m2700655,0l0,0,0,8890,2700655,8890,270065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2699004;top:635;height:3175;width:3175;" fillcolor="#E2E2E2" filled="t" stroked="f" coordsize="3175,3175" o:gfxdata="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XFjbbsAAADb&#10;AAAADwAAAAAAAAABACAAAAAiAAAAZHJzL2Rvd25yZXYueG1sUEsBAhQAFAAAAAgAh07iQDMvBZ47&#10;AAAAOQAAABAAAAAAAAAAAQAgAAAACgEAAGRycy9zaGFwZXhtbC54bWxQSwUGAAAAAAYABgBbAQAA&#10;tAMAAAAA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889;top:647;height:6350;width:2701290;" fillcolor="#9F9F9F" filled="t" stroked="f" coordsize="2701290,6350" o:gfxdata="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3SJqj&#10;wAAAANsAAAAPAAAAAAAAAAEAIAAAACIAAABkcnMvZG93bnJldi54bWxQSwECFAAUAAAACACHTuJA&#10;My8FnjsAAAA5AAAAEAAAAAAAAAABACAAAAAPAQAAZHJzL3NoYXBleG1sLnhtbFBLBQYAAAAABgAG&#10;AFsBAAC5AwAAAAA=&#10;" path="m3035,3048l0,3048,0,6083,3035,6083,3035,3048xem2701150,0l2698115,0,2698115,3035,2701150,3035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2699004;top:3683;height:3175;width:3175;" fillcolor="#E2E2E2" filled="t" stroked="f" coordsize="3175,3175" o:gfxdata="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u9YgbsAAADb&#10;AAAADwAAAAAAAAABACAAAAAiAAAAZHJzL2Rvd25yZXYueG1sUEsBAhQAFAAAAAgAh07iQDMvBZ47&#10;AAAAOQAAABAAAAAAAAAAAQAgAAAACgEAAGRycy9zaGFwZXhtbC54bWxQSwUGAAAAAAYABgBbAQAA&#10;tAMAAAAA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889;top:6730;height:3175;width:3175;" fillcolor="#9F9F9F" filled="t" stroked="f" coordsize="3175,3175" o:gfxdata="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3mV062AAAA2wAAAA8A&#10;AAAAAAAAAQAgAAAAIgAAAGRycy9kb3ducmV2LnhtbFBLAQIUABQAAAAIAIdO4kAzLwWeOwAAADkA&#10;AAAQAAAAAAAAAAEAIAAAAAUBAABkcnMvc2hhcGV4bWwueG1sUEsFBgAAAAAGAAYAWwEAAK8DAAAA&#10;AA==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889;top:6730;height:3175;width:2701290;" fillcolor="#E2E2E2" filled="t" stroked="f" coordsize="2701290,3175" o:gfxdata="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2tSvQAA&#10;ANsAAAAPAAAAAAAAAAEAIAAAACIAAABkcnMvZG93bnJldi54bWxQSwECFAAUAAAACACHTuJAMy8F&#10;njsAAAA5AAAAEAAAAAAAAAABACAAAAAMAQAAZHJzL3NoYXBleG1sLnhtbFBLBQYAAAAABgAGAFsB&#10;AAC2AwAAAAA=&#10;" path="m3035,0l0,0,0,3048,3035,3048,3035,0xem2701150,0l2698115,0,3048,0,3048,3048,2698115,3048,2701150,3048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40874E9C">
      <w:pPr>
        <w:spacing w:before="46"/>
        <w:ind w:right="1837"/>
        <w:jc w:val="right"/>
        <w:rPr>
          <w:sz w:val="20"/>
        </w:rPr>
      </w:pPr>
      <w:r>
        <w:rPr>
          <w:sz w:val="20"/>
        </w:rPr>
        <w:t>(адрес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14:paraId="1B99D388">
      <w:pPr>
        <w:pStyle w:val="7"/>
        <w:ind w:left="0" w:firstLine="0"/>
        <w:rPr>
          <w:sz w:val="20"/>
        </w:rPr>
      </w:pPr>
    </w:p>
    <w:p w14:paraId="2E75C43B">
      <w:pPr>
        <w:pStyle w:val="7"/>
        <w:spacing w:before="6"/>
        <w:ind w:left="0" w:firstLine="0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165100</wp:posOffset>
                </wp:positionV>
                <wp:extent cx="2702560" cy="10160"/>
                <wp:effectExtent l="0" t="0" r="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560" cy="10160"/>
                          <a:chOff x="0" y="0"/>
                          <a:chExt cx="2702560" cy="1016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7006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 h="9525">
                                <a:moveTo>
                                  <a:pt x="270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00655" y="9525"/>
                                </a:lnTo>
                                <a:lnTo>
                                  <a:pt x="270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699004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89" y="901"/>
                            <a:ext cx="2701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635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83"/>
                                </a:lnTo>
                                <a:lnTo>
                                  <a:pt x="3035" y="6083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2701290" h="6350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2698115" y="3035"/>
                                </a:lnTo>
                                <a:lnTo>
                                  <a:pt x="2701150" y="3035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699004" y="39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9" y="698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89" y="6984"/>
                            <a:ext cx="27012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2701290" h="3175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2698115" y="3048"/>
                                </a:lnTo>
                                <a:lnTo>
                                  <a:pt x="2701150" y="3048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o:spt="203" style="position:absolute;left:0pt;margin-left:340.2pt;margin-top:13pt;height:0.8pt;width:212.8pt;mso-position-horizontal-relative:page;mso-wrap-distance-bottom:0pt;mso-wrap-distance-top:0pt;z-index:-251653120;mso-width-relative:page;mso-height-relative:page;" coordsize="2702560,10160" o:gfxdata="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">
                <o:lock v:ext="edit" aspectratio="f"/>
                <v:shape id="Graphic 31" o:spid="_x0000_s1026" o:spt="100" style="position:absolute;left:0;top:0;height:9525;width:2700655;" fillcolor="#9F9F9F" filled="t" stroked="f" coordsize="2700655,9525" o:gfxdata="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EM8/ugAAANsA&#10;AAAPAAAAAAAAAAEAIAAAACIAAABkcnMvZG93bnJldi54bWxQSwECFAAUAAAACACHTuJAMy8FnjsA&#10;AAA5AAAAEAAAAAAAAAABACAAAAAJAQAAZHJzL3NoYXBleG1sLnhtbFBLBQYAAAAABgAGAFsBAACz&#10;AwAAAAA=&#10;" path="m2700655,0l0,0,0,9525,2700655,9525,270065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2699004;top:889;height:3175;width:3175;" fillcolor="#E2E2E2" filled="t" stroked="f" coordsize="3175,3175" o:gfxdata="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0FtxLsAAADb&#10;AAAADwAAAAAAAAABACAAAAAiAAAAZHJzL2Rvd25yZXYueG1sUEsBAhQAFAAAAAgAh07iQDMvBZ47&#10;AAAAOQAAABAAAAAAAAAAAQAgAAAACgEAAGRycy9zaGFwZXhtbC54bWxQSwUGAAAAAAYABgBbAQAA&#10;tAMAAAAA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889;top:901;height:6350;width:2701290;" fillcolor="#9F9F9F" filled="t" stroked="f" coordsize="2701290,6350" o:gfxdata="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mr+a/&#10;AAAA2wAAAA8AAAAAAAAAAQAgAAAAIgAAAGRycy9kb3ducmV2LnhtbFBLAQIUABQAAAAIAIdO4kAz&#10;LwWeOwAAADkAAAAQAAAAAAAAAAEAIAAAAA4BAABkcnMvc2hhcGV4bWwueG1sUEsFBgAAAAAGAAYA&#10;WwEAALgDAAAAAA==&#10;" path="m3035,3048l0,3048,0,6083,3035,6083,3035,3048xem2701150,0l2698115,0,2698115,3035,2701150,3035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" o:spid="_x0000_s1026" o:spt="100" style="position:absolute;left:2699004;top:3937;height:3175;width:3175;" fillcolor="#E2E2E2" filled="t" stroked="f" coordsize="3175,3175" o:gfxdata="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kUCu8AAAA&#10;2wAAAA8AAAAAAAAAAQAgAAAAIgAAAGRycy9kb3ducmV2LnhtbFBLAQIUABQAAAAIAIdO4kAzLwWe&#10;OwAAADkAAAAQAAAAAAAAAAEAIAAAAAsBAABkcnMvc2hhcGV4bWwueG1sUEsFBgAAAAAGAAYAWwEA&#10;ALUDAAAAAA==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" o:spid="_x0000_s1026" o:spt="100" style="position:absolute;left:889;top:6984;height:3175;width:3175;" fillcolor="#9F9F9F" filled="t" stroked="f" coordsize="3175,3175" o:gfxdata="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Y+bg28AAAA&#10;2wAAAA8AAAAAAAAAAQAgAAAAIgAAAGRycy9kb3ducmV2LnhtbFBLAQIUABQAAAAIAIdO4kAzLwWe&#10;OwAAADkAAAAQAAAAAAAAAAEAIAAAAAsBAABkcnMvc2hhcGV4bWwueG1sUEsFBgAAAAAGAAYAWwEA&#10;ALUDAAAAAA==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" o:spid="_x0000_s1026" o:spt="100" style="position:absolute;left:889;top:6984;height:3175;width:2701290;" fillcolor="#E2E2E2" filled="t" stroked="f" coordsize="2701290,3175" o:gfxdata="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Baf28AAAA&#10;2wAAAA8AAAAAAAAAAQAgAAAAIgAAAGRycy9kb3ducmV2LnhtbFBLAQIUABQAAAAIAIdO4kAzLwWe&#10;OwAAADkAAAAQAAAAAAAAAAEAIAAAAAsBAABkcnMvc2hhcGV4bWwueG1sUEsFBgAAAAAGAAYAWwEA&#10;ALUDAAAAAA==&#10;" path="m3035,0l0,0,0,3048,3035,3048,3035,0xem2701150,0l2698115,0,3048,0,3048,3048,2698115,3048,2701150,3048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340360</wp:posOffset>
                </wp:positionV>
                <wp:extent cx="2702560" cy="10160"/>
                <wp:effectExtent l="0" t="0" r="0" b="0"/>
                <wp:wrapTopAndBottom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560" cy="10160"/>
                          <a:chOff x="0" y="0"/>
                          <a:chExt cx="2702560" cy="101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7006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 h="9525">
                                <a:moveTo>
                                  <a:pt x="270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00655" y="9525"/>
                                </a:lnTo>
                                <a:lnTo>
                                  <a:pt x="270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699004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89" y="901"/>
                            <a:ext cx="2701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6350">
                                <a:moveTo>
                                  <a:pt x="3035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6083"/>
                                </a:lnTo>
                                <a:lnTo>
                                  <a:pt x="3035" y="6083"/>
                                </a:lnTo>
                                <a:lnTo>
                                  <a:pt x="3035" y="3035"/>
                                </a:lnTo>
                                <a:close/>
                              </a:path>
                              <a:path w="2701290" h="6350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2698115" y="3035"/>
                                </a:lnTo>
                                <a:lnTo>
                                  <a:pt x="2701150" y="3035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699004" y="393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89" y="698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89" y="6997"/>
                            <a:ext cx="27012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29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2701290" h="3175">
                                <a:moveTo>
                                  <a:pt x="2701150" y="0"/>
                                </a:moveTo>
                                <a:lnTo>
                                  <a:pt x="2698115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2698115" y="3035"/>
                                </a:lnTo>
                                <a:lnTo>
                                  <a:pt x="2701150" y="3035"/>
                                </a:lnTo>
                                <a:lnTo>
                                  <a:pt x="270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o:spt="203" style="position:absolute;left:0pt;margin-left:340.2pt;margin-top:26.8pt;height:0.8pt;width:212.8pt;mso-position-horizontal-relative:page;mso-wrap-distance-bottom:0pt;mso-wrap-distance-top:0pt;z-index:-251652096;mso-width-relative:page;mso-height-relative:page;" coordsize="2702560,10160" o:gfxdata="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">
                <o:lock v:ext="edit" aspectratio="f"/>
                <v:shape id="Graphic 38" o:spid="_x0000_s1026" o:spt="100" style="position:absolute;left:0;top:0;height:9525;width:2700655;" fillcolor="#9F9F9F" filled="t" stroked="f" coordsize="2700655,9525" o:gfxdata="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kqZqK5AAAA2wAA&#10;AA8AAAAAAAAAAQAgAAAAIgAAAGRycy9kb3ducmV2LnhtbFBLAQIUABQAAAAIAIdO4kAzLwWeOwAA&#10;ADkAAAAQAAAAAAAAAAEAIAAAAAgBAABkcnMvc2hhcGV4bWwueG1sUEsFBgAAAAAGAAYAWwEAALID&#10;AAAAAA==&#10;" path="m2700655,0l0,0,0,9525,2700655,9525,270065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9" o:spid="_x0000_s1026" o:spt="100" style="position:absolute;left:2699004;top:889;height:3175;width:3175;" fillcolor="#E2E2E2" filled="t" stroked="f" coordsize="3175,3175" o:gfxdata="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5f+1vQAA&#10;ANsAAAAPAAAAAAAAAAEAIAAAACIAAABkcnMvZG93bnJldi54bWxQSwECFAAUAAAACACHTuJAMy8F&#10;njsAAAA5AAAAEAAAAAAAAAABACAAAAAMAQAAZHJzL3NoYXBleG1sLnhtbFBLBQYAAAAABgAGAFsB&#10;AAC2AwAAAAA=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" o:spid="_x0000_s1026" o:spt="100" style="position:absolute;left:889;top:901;height:6350;width:2701290;" fillcolor="#9F9F9F" filled="t" stroked="f" coordsize="2701290,6350" o:gfxdata="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MkLsvQAA&#10;ANsAAAAPAAAAAAAAAAEAIAAAACIAAABkcnMvZG93bnJldi54bWxQSwECFAAUAAAACACHTuJAMy8F&#10;njsAAAA5AAAAEAAAAAAAAAABACAAAAAMAQAAZHJzL3NoYXBleG1sLnhtbFBLBQYAAAAABgAGAFsB&#10;AAC2AwAAAAA=&#10;" path="m3035,3035l0,3035,0,6083,3035,6083,3035,3035xem2701150,0l2698115,0,2698115,3035,2701150,3035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" o:spid="_x0000_s1026" o:spt="100" style="position:absolute;left:2699004;top:3936;height:3175;width:3175;" fillcolor="#E2E2E2" filled="t" stroked="f" coordsize="3175,3175" o:gfxdata="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5WAzrsAAADb&#10;AAAADwAAAAAAAAABACAAAAAiAAAAZHJzL2Rvd25yZXYueG1sUEsBAhQAFAAAAAgAh07iQDMvBZ47&#10;AAAAOQAAABAAAAAAAAAAAQAgAAAACgEAAGRycy9zaGFwZXhtbC54bWxQSwUGAAAAAAYABgBbAQAA&#10;tAMAAAAA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" o:spid="_x0000_s1026" o:spt="100" style="position:absolute;left:889;top:6985;height:3175;width:3175;" fillcolor="#9F9F9F" filled="t" stroked="f" coordsize="3175,3175" o:gfxdata="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HRhQS5AAAA2wAA&#10;AA8AAAAAAAAAAQAgAAAAIgAAAGRycy9kb3ducmV2LnhtbFBLAQIUABQAAAAIAIdO4kAzLwWeOwAA&#10;ADkAAAAQAAAAAAAAAAEAIAAAAAgBAABkcnMvc2hhcGV4bWwueG1sUEsFBgAAAAAGAAYAWwEAALID&#10;AAAAAA==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3" o:spid="_x0000_s1026" o:spt="100" style="position:absolute;left:889;top:6997;height:3175;width:2701290;" fillcolor="#E2E2E2" filled="t" stroked="f" coordsize="2701290,3175" o:gfxdata="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cLkYvQAA&#10;ANsAAAAPAAAAAAAAAAEAIAAAACIAAABkcnMvZG93bnJldi54bWxQSwECFAAUAAAACACHTuJAMy8F&#10;njsAAAA5AAAAEAAAAAAAAAABACAAAAAMAQAAZHJzL3NoYXBleG1sLnhtbFBLBQYAAAAABgAGAFsB&#10;AAC2AwAAAAA=&#10;" path="m3035,0l0,0,0,3035,3035,3035,3035,0xem2701150,0l2698115,0,3048,0,3048,3035,2698115,3035,2701150,3035,270115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6FFF69C9">
      <w:pPr>
        <w:pStyle w:val="7"/>
        <w:spacing w:before="6"/>
        <w:ind w:left="0" w:firstLine="0"/>
        <w:rPr>
          <w:sz w:val="20"/>
        </w:rPr>
      </w:pPr>
    </w:p>
    <w:p w14:paraId="161E3B1C">
      <w:pPr>
        <w:spacing w:before="49"/>
        <w:ind w:right="137"/>
        <w:jc w:val="center"/>
        <w:rPr>
          <w:b/>
          <w:sz w:val="24"/>
        </w:rPr>
      </w:pPr>
      <w:r>
        <w:rPr>
          <w:b/>
          <w:spacing w:val="-2"/>
          <w:sz w:val="24"/>
        </w:rPr>
        <w:t>ЗАЯВКА</w:t>
      </w:r>
    </w:p>
    <w:p w14:paraId="052D8F44">
      <w:pPr>
        <w:pStyle w:val="3"/>
        <w:ind w:left="1629" w:right="1769"/>
        <w:jc w:val="center"/>
      </w:pP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инфраструктуры во</w:t>
      </w:r>
      <w:r>
        <w:rPr>
          <w:spacing w:val="-5"/>
        </w:rPr>
        <w:t xml:space="preserve"> </w:t>
      </w:r>
      <w:r>
        <w:t>внеучебное</w:t>
      </w:r>
      <w:r>
        <w:rPr>
          <w:spacing w:val="-5"/>
        </w:rPr>
        <w:t xml:space="preserve"> </w:t>
      </w:r>
      <w:r>
        <w:rPr>
          <w:spacing w:val="-2"/>
        </w:rPr>
        <w:t>время</w:t>
      </w:r>
    </w:p>
    <w:p w14:paraId="52CC8B1B">
      <w:pPr>
        <w:pStyle w:val="7"/>
        <w:tabs>
          <w:tab w:val="left" w:pos="10405"/>
        </w:tabs>
        <w:ind w:right="508" w:hanging="57"/>
        <w:jc w:val="center"/>
      </w:pPr>
      <w:r>
        <w:t>Прошу предоставить доступ к объекту(ам) спортивной инфраструктуры МБОУ «Рунгинская ООШ»</w:t>
      </w:r>
      <w:r>
        <w:rPr>
          <w:spacing w:val="40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rPr>
          <w:u w:val="single"/>
        </w:rPr>
        <w:tab/>
      </w:r>
    </w:p>
    <w:p w14:paraId="7AD75053">
      <w:pPr>
        <w:pStyle w:val="7"/>
        <w:spacing w:before="12"/>
        <w:ind w:left="0" w:firstLine="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168910</wp:posOffset>
                </wp:positionV>
                <wp:extent cx="6248400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o:spt="100" style="position:absolute;left:0pt;margin-left:56.6pt;margin-top:13.3pt;height:0.1pt;width:492pt;mso-position-horizontal-relative:page;mso-wrap-distance-bottom:0pt;mso-wrap-distance-top:0pt;z-index:-251651072;mso-width-relative:page;mso-height-relative:page;" filled="f" stroked="t" coordsize="6248400,1" o:gfxdata="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QBrstYAAAAKAQAADwAAAAAAAAABACAA&#10;AAAiAAAAZHJzL2Rvd25yZXYueG1sUEsBAhQAFAAAAAgAh07iQCdjZnYPAgAAfAQAAA4AAAAAAAAA&#10;AQAgAAAAJQEAAGRycy9lMm9Eb2MueG1sUEsFBgAAAAAGAAYAWQEAAKYFAAAAAA==&#10;" path="m0,0l6248400,0e">
                <v:fill on="f" focussize="0,0"/>
                <v:stroke weight="0.4921259842519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970BB68">
      <w:pPr>
        <w:pStyle w:val="7"/>
        <w:spacing w:after="8"/>
        <w:ind w:firstLine="0"/>
        <w:jc w:val="both"/>
      </w:pPr>
      <w:r>
        <w:t>(проведения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спортом).</w:t>
      </w:r>
    </w:p>
    <w:tbl>
      <w:tblPr>
        <w:tblStyle w:val="5"/>
        <w:tblW w:w="0" w:type="auto"/>
        <w:tblInd w:w="4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5094"/>
        <w:gridCol w:w="4679"/>
      </w:tblGrid>
      <w:tr w14:paraId="6FFF9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584" w:type="dxa"/>
          </w:tcPr>
          <w:p w14:paraId="51633155">
            <w:pPr>
              <w:pStyle w:val="10"/>
              <w:spacing w:before="205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094" w:type="dxa"/>
          </w:tcPr>
          <w:p w14:paraId="03235EC2">
            <w:pPr>
              <w:pStyle w:val="10"/>
              <w:spacing w:before="205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4679" w:type="dxa"/>
          </w:tcPr>
          <w:p w14:paraId="50AC9AA5">
            <w:pPr>
              <w:pStyle w:val="10"/>
              <w:spacing w:before="205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14:paraId="20ABD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584" w:type="dxa"/>
          </w:tcPr>
          <w:p w14:paraId="34D040D4">
            <w:pPr>
              <w:pStyle w:val="10"/>
              <w:spacing w:before="3"/>
              <w:rPr>
                <w:sz w:val="24"/>
              </w:rPr>
            </w:pPr>
          </w:p>
          <w:p w14:paraId="3E6B7E47">
            <w:pPr>
              <w:pStyle w:val="1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94" w:type="dxa"/>
          </w:tcPr>
          <w:p w14:paraId="0FC4A38D">
            <w:pPr>
              <w:pStyle w:val="10"/>
              <w:spacing w:before="140"/>
              <w:ind w:left="24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(спортивный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зал, </w:t>
            </w:r>
            <w:r>
              <w:rPr>
                <w:spacing w:val="-2"/>
                <w:sz w:val="24"/>
              </w:rPr>
              <w:t>площадка)</w:t>
            </w:r>
          </w:p>
        </w:tc>
        <w:tc>
          <w:tcPr>
            <w:tcW w:w="4679" w:type="dxa"/>
          </w:tcPr>
          <w:p w14:paraId="747295B5">
            <w:pPr>
              <w:pStyle w:val="10"/>
            </w:pPr>
          </w:p>
        </w:tc>
      </w:tr>
      <w:tr w14:paraId="48906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584" w:type="dxa"/>
          </w:tcPr>
          <w:p w14:paraId="03D300ED">
            <w:pPr>
              <w:pStyle w:val="10"/>
              <w:spacing w:before="3"/>
              <w:rPr>
                <w:sz w:val="24"/>
              </w:rPr>
            </w:pPr>
          </w:p>
          <w:p w14:paraId="3D581FFF">
            <w:pPr>
              <w:pStyle w:val="1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94" w:type="dxa"/>
          </w:tcPr>
          <w:p w14:paraId="4E3FC72C">
            <w:pPr>
              <w:pStyle w:val="10"/>
              <w:spacing w:before="3"/>
              <w:rPr>
                <w:sz w:val="24"/>
              </w:rPr>
            </w:pPr>
          </w:p>
          <w:p w14:paraId="2A0B6697">
            <w:pPr>
              <w:pStyle w:val="10"/>
              <w:ind w:left="24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4679" w:type="dxa"/>
          </w:tcPr>
          <w:p w14:paraId="5896B95D">
            <w:pPr>
              <w:pStyle w:val="10"/>
            </w:pPr>
          </w:p>
        </w:tc>
      </w:tr>
      <w:tr w14:paraId="54E00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84" w:type="dxa"/>
          </w:tcPr>
          <w:p w14:paraId="39627286">
            <w:pPr>
              <w:pStyle w:val="10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94" w:type="dxa"/>
          </w:tcPr>
          <w:p w14:paraId="592CAB10">
            <w:pPr>
              <w:pStyle w:val="10"/>
              <w:spacing w:before="143"/>
              <w:ind w:left="241"/>
              <w:rPr>
                <w:sz w:val="24"/>
              </w:rPr>
            </w:pPr>
            <w:r>
              <w:rPr>
                <w:sz w:val="24"/>
              </w:rPr>
              <w:t>Планируемая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4679" w:type="dxa"/>
          </w:tcPr>
          <w:p w14:paraId="6317DEEA">
            <w:pPr>
              <w:pStyle w:val="10"/>
            </w:pPr>
          </w:p>
        </w:tc>
      </w:tr>
      <w:tr w14:paraId="7B970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84" w:type="dxa"/>
          </w:tcPr>
          <w:p w14:paraId="6C8A18C0">
            <w:pPr>
              <w:pStyle w:val="10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94" w:type="dxa"/>
          </w:tcPr>
          <w:p w14:paraId="2232684B">
            <w:pPr>
              <w:pStyle w:val="10"/>
              <w:spacing w:before="143"/>
              <w:ind w:left="24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679" w:type="dxa"/>
          </w:tcPr>
          <w:p w14:paraId="196E7428">
            <w:pPr>
              <w:pStyle w:val="10"/>
            </w:pPr>
          </w:p>
        </w:tc>
      </w:tr>
      <w:tr w14:paraId="5ACB2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84" w:type="dxa"/>
          </w:tcPr>
          <w:p w14:paraId="629A2B12">
            <w:pPr>
              <w:pStyle w:val="10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94" w:type="dxa"/>
          </w:tcPr>
          <w:p w14:paraId="7FE1733B">
            <w:pPr>
              <w:pStyle w:val="10"/>
              <w:spacing w:before="143"/>
              <w:ind w:left="24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679" w:type="dxa"/>
          </w:tcPr>
          <w:p w14:paraId="799513EA">
            <w:pPr>
              <w:pStyle w:val="10"/>
            </w:pPr>
          </w:p>
        </w:tc>
      </w:tr>
      <w:tr w14:paraId="29D0D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84" w:type="dxa"/>
          </w:tcPr>
          <w:p w14:paraId="363AB56B">
            <w:pPr>
              <w:pStyle w:val="10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94" w:type="dxa"/>
          </w:tcPr>
          <w:p w14:paraId="2D5DDB12">
            <w:pPr>
              <w:pStyle w:val="10"/>
              <w:spacing w:before="143"/>
              <w:ind w:left="2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4679" w:type="dxa"/>
          </w:tcPr>
          <w:p w14:paraId="73155C27">
            <w:pPr>
              <w:pStyle w:val="10"/>
            </w:pPr>
          </w:p>
        </w:tc>
      </w:tr>
      <w:tr w14:paraId="7A4AD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84" w:type="dxa"/>
          </w:tcPr>
          <w:p w14:paraId="48BA1398">
            <w:pPr>
              <w:pStyle w:val="10"/>
              <w:spacing w:before="6"/>
              <w:rPr>
                <w:sz w:val="24"/>
              </w:rPr>
            </w:pPr>
          </w:p>
          <w:p w14:paraId="52BE4CB3">
            <w:pPr>
              <w:pStyle w:val="1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94" w:type="dxa"/>
          </w:tcPr>
          <w:p w14:paraId="590A9FB2">
            <w:pPr>
              <w:pStyle w:val="10"/>
              <w:spacing w:before="143"/>
              <w:ind w:left="24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несовершеннолетних)</w:t>
            </w:r>
          </w:p>
        </w:tc>
        <w:tc>
          <w:tcPr>
            <w:tcW w:w="4679" w:type="dxa"/>
          </w:tcPr>
          <w:p w14:paraId="5BFFEFF1">
            <w:pPr>
              <w:pStyle w:val="10"/>
            </w:pPr>
          </w:p>
        </w:tc>
      </w:tr>
      <w:tr w14:paraId="37BEA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84" w:type="dxa"/>
          </w:tcPr>
          <w:p w14:paraId="50685BA4">
            <w:pPr>
              <w:pStyle w:val="10"/>
              <w:spacing w:before="14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94" w:type="dxa"/>
          </w:tcPr>
          <w:p w14:paraId="20AC2E1C">
            <w:pPr>
              <w:pStyle w:val="10"/>
              <w:spacing w:before="140"/>
              <w:ind w:left="24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(справка)</w:t>
            </w:r>
          </w:p>
        </w:tc>
        <w:tc>
          <w:tcPr>
            <w:tcW w:w="4679" w:type="dxa"/>
          </w:tcPr>
          <w:p w14:paraId="76440347">
            <w:pPr>
              <w:pStyle w:val="10"/>
            </w:pPr>
          </w:p>
        </w:tc>
      </w:tr>
    </w:tbl>
    <w:p w14:paraId="7A5A8D5E">
      <w:pPr>
        <w:ind w:left="424" w:right="561"/>
        <w:jc w:val="both"/>
        <w:rPr>
          <w:sz w:val="24"/>
        </w:rPr>
      </w:pPr>
      <w:r>
        <w:rPr>
          <w:b/>
          <w:sz w:val="24"/>
        </w:rPr>
        <w:t>С Правилами пользования спортивной инфраструктурой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Инструкцией по технике безопасности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антитеррористической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защищённости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Положением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об использовании населением спортивной инфраструктуры </w:t>
      </w:r>
      <w:r>
        <w:rPr>
          <w:sz w:val="24"/>
        </w:rPr>
        <w:t>ознакомлен(а) и обязуюсь их неукоснительно соблюдать.</w:t>
      </w:r>
    </w:p>
    <w:p w14:paraId="6D321FCB">
      <w:pPr>
        <w:jc w:val="both"/>
        <w:rPr>
          <w:sz w:val="24"/>
        </w:rPr>
        <w:sectPr>
          <w:pgSz w:w="11910" w:h="16840"/>
          <w:pgMar w:top="760" w:right="283" w:bottom="280" w:left="708" w:header="720" w:footer="720" w:gutter="0"/>
          <w:cols w:space="720" w:num="1"/>
        </w:sectPr>
      </w:pPr>
    </w:p>
    <w:p w14:paraId="66087BEF">
      <w:pPr>
        <w:pStyle w:val="7"/>
        <w:spacing w:before="65"/>
        <w:ind w:firstLine="0"/>
      </w:pPr>
      <w:r>
        <w:t>За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предоставленных</w:t>
      </w:r>
      <w:r>
        <w:rPr>
          <w:spacing w:val="-3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несу</w:t>
      </w:r>
      <w:r>
        <w:rPr>
          <w:spacing w:val="-8"/>
        </w:rPr>
        <w:t xml:space="preserve"> </w:t>
      </w:r>
      <w:r>
        <w:t>персональную</w:t>
      </w:r>
      <w:r>
        <w:rPr>
          <w:spacing w:val="-3"/>
        </w:rPr>
        <w:t xml:space="preserve"> </w:t>
      </w:r>
      <w:r>
        <w:rPr>
          <w:spacing w:val="-2"/>
        </w:rPr>
        <w:t>ответственность.</w:t>
      </w:r>
    </w:p>
    <w:p w14:paraId="20C7398C">
      <w:pPr>
        <w:spacing w:after="9"/>
        <w:ind w:left="424"/>
        <w:rPr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(прилагается):</w:t>
      </w:r>
    </w:p>
    <w:tbl>
      <w:tblPr>
        <w:tblStyle w:val="5"/>
        <w:tblW w:w="0" w:type="auto"/>
        <w:tblInd w:w="4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132"/>
        <w:gridCol w:w="1798"/>
        <w:gridCol w:w="2410"/>
        <w:gridCol w:w="3078"/>
      </w:tblGrid>
      <w:tr w14:paraId="7FA32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754" w:type="dxa"/>
          </w:tcPr>
          <w:p w14:paraId="316363C3">
            <w:pPr>
              <w:pStyle w:val="10"/>
              <w:spacing w:before="145"/>
              <w:ind w:left="4" w:right="3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132" w:type="dxa"/>
          </w:tcPr>
          <w:p w14:paraId="12F837E1">
            <w:pPr>
              <w:pStyle w:val="10"/>
              <w:spacing w:before="145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14:paraId="67993333">
            <w:pPr>
              <w:pStyle w:val="10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полностью</w:t>
            </w:r>
          </w:p>
        </w:tc>
        <w:tc>
          <w:tcPr>
            <w:tcW w:w="1798" w:type="dxa"/>
          </w:tcPr>
          <w:p w14:paraId="5C8F4286">
            <w:pPr>
              <w:pStyle w:val="10"/>
              <w:spacing w:before="145"/>
              <w:ind w:left="239" w:right="4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рождения</w:t>
            </w:r>
          </w:p>
        </w:tc>
        <w:tc>
          <w:tcPr>
            <w:tcW w:w="2410" w:type="dxa"/>
          </w:tcPr>
          <w:p w14:paraId="37A8C6B3">
            <w:pPr>
              <w:pStyle w:val="10"/>
              <w:spacing w:before="145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Контактный телефон</w:t>
            </w:r>
          </w:p>
        </w:tc>
        <w:tc>
          <w:tcPr>
            <w:tcW w:w="3078" w:type="dxa"/>
          </w:tcPr>
          <w:p w14:paraId="6C54F3AE">
            <w:pPr>
              <w:pStyle w:val="10"/>
              <w:spacing w:before="14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Подпись </w:t>
            </w:r>
            <w:r>
              <w:rPr>
                <w:b/>
                <w:spacing w:val="-5"/>
                <w:sz w:val="24"/>
              </w:rPr>
              <w:t>об</w:t>
            </w:r>
          </w:p>
          <w:p w14:paraId="08FE467F">
            <w:pPr>
              <w:pStyle w:val="1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ТБ</w:t>
            </w:r>
          </w:p>
        </w:tc>
      </w:tr>
      <w:tr w14:paraId="7E374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54" w:type="dxa"/>
          </w:tcPr>
          <w:p w14:paraId="364355E6">
            <w:pPr>
              <w:pStyle w:val="10"/>
              <w:rPr>
                <w:sz w:val="24"/>
              </w:rPr>
            </w:pPr>
          </w:p>
        </w:tc>
        <w:tc>
          <w:tcPr>
            <w:tcW w:w="2132" w:type="dxa"/>
          </w:tcPr>
          <w:p w14:paraId="43C46EA4">
            <w:pPr>
              <w:pStyle w:val="10"/>
              <w:rPr>
                <w:sz w:val="24"/>
              </w:rPr>
            </w:pPr>
          </w:p>
        </w:tc>
        <w:tc>
          <w:tcPr>
            <w:tcW w:w="1798" w:type="dxa"/>
          </w:tcPr>
          <w:p w14:paraId="2B77B5D0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2510D149">
            <w:pPr>
              <w:pStyle w:val="10"/>
              <w:rPr>
                <w:sz w:val="24"/>
              </w:rPr>
            </w:pPr>
          </w:p>
        </w:tc>
        <w:tc>
          <w:tcPr>
            <w:tcW w:w="3078" w:type="dxa"/>
          </w:tcPr>
          <w:p w14:paraId="1CC17F03">
            <w:pPr>
              <w:pStyle w:val="10"/>
              <w:rPr>
                <w:sz w:val="24"/>
              </w:rPr>
            </w:pPr>
          </w:p>
        </w:tc>
      </w:tr>
      <w:tr w14:paraId="105F7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54" w:type="dxa"/>
          </w:tcPr>
          <w:p w14:paraId="6E13C19C">
            <w:pPr>
              <w:pStyle w:val="10"/>
              <w:rPr>
                <w:sz w:val="24"/>
              </w:rPr>
            </w:pPr>
          </w:p>
        </w:tc>
        <w:tc>
          <w:tcPr>
            <w:tcW w:w="2132" w:type="dxa"/>
          </w:tcPr>
          <w:p w14:paraId="0CAB9D1D">
            <w:pPr>
              <w:pStyle w:val="10"/>
              <w:rPr>
                <w:sz w:val="24"/>
              </w:rPr>
            </w:pPr>
          </w:p>
        </w:tc>
        <w:tc>
          <w:tcPr>
            <w:tcW w:w="1798" w:type="dxa"/>
          </w:tcPr>
          <w:p w14:paraId="33F7ACF3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06FC9ED3">
            <w:pPr>
              <w:pStyle w:val="10"/>
              <w:rPr>
                <w:sz w:val="24"/>
              </w:rPr>
            </w:pPr>
          </w:p>
        </w:tc>
        <w:tc>
          <w:tcPr>
            <w:tcW w:w="3078" w:type="dxa"/>
          </w:tcPr>
          <w:p w14:paraId="2BBB0B75">
            <w:pPr>
              <w:pStyle w:val="10"/>
              <w:rPr>
                <w:sz w:val="24"/>
              </w:rPr>
            </w:pPr>
          </w:p>
        </w:tc>
      </w:tr>
      <w:tr w14:paraId="3157C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54" w:type="dxa"/>
          </w:tcPr>
          <w:p w14:paraId="0FAFCA6B">
            <w:pPr>
              <w:pStyle w:val="10"/>
              <w:rPr>
                <w:sz w:val="24"/>
              </w:rPr>
            </w:pPr>
          </w:p>
        </w:tc>
        <w:tc>
          <w:tcPr>
            <w:tcW w:w="2132" w:type="dxa"/>
          </w:tcPr>
          <w:p w14:paraId="0C2C79FA">
            <w:pPr>
              <w:pStyle w:val="10"/>
              <w:rPr>
                <w:sz w:val="24"/>
              </w:rPr>
            </w:pPr>
          </w:p>
        </w:tc>
        <w:tc>
          <w:tcPr>
            <w:tcW w:w="1798" w:type="dxa"/>
          </w:tcPr>
          <w:p w14:paraId="3B1687B9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7600FCD1">
            <w:pPr>
              <w:pStyle w:val="10"/>
              <w:rPr>
                <w:sz w:val="24"/>
              </w:rPr>
            </w:pPr>
          </w:p>
        </w:tc>
        <w:tc>
          <w:tcPr>
            <w:tcW w:w="3078" w:type="dxa"/>
          </w:tcPr>
          <w:p w14:paraId="42429817">
            <w:pPr>
              <w:pStyle w:val="10"/>
              <w:rPr>
                <w:sz w:val="24"/>
              </w:rPr>
            </w:pPr>
          </w:p>
        </w:tc>
      </w:tr>
      <w:tr w14:paraId="264D1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54" w:type="dxa"/>
          </w:tcPr>
          <w:p w14:paraId="220B632B">
            <w:pPr>
              <w:pStyle w:val="10"/>
              <w:rPr>
                <w:sz w:val="24"/>
              </w:rPr>
            </w:pPr>
          </w:p>
        </w:tc>
        <w:tc>
          <w:tcPr>
            <w:tcW w:w="2132" w:type="dxa"/>
          </w:tcPr>
          <w:p w14:paraId="746C7105">
            <w:pPr>
              <w:pStyle w:val="10"/>
              <w:rPr>
                <w:sz w:val="24"/>
              </w:rPr>
            </w:pPr>
          </w:p>
        </w:tc>
        <w:tc>
          <w:tcPr>
            <w:tcW w:w="1798" w:type="dxa"/>
          </w:tcPr>
          <w:p w14:paraId="0EFE9888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1E489C2F">
            <w:pPr>
              <w:pStyle w:val="10"/>
              <w:rPr>
                <w:sz w:val="24"/>
              </w:rPr>
            </w:pPr>
          </w:p>
        </w:tc>
        <w:tc>
          <w:tcPr>
            <w:tcW w:w="3078" w:type="dxa"/>
          </w:tcPr>
          <w:p w14:paraId="082C9F8B">
            <w:pPr>
              <w:pStyle w:val="10"/>
              <w:rPr>
                <w:sz w:val="24"/>
              </w:rPr>
            </w:pPr>
          </w:p>
        </w:tc>
      </w:tr>
    </w:tbl>
    <w:p w14:paraId="3467C5A0">
      <w:pPr>
        <w:pStyle w:val="7"/>
        <w:spacing w:before="2"/>
        <w:ind w:left="0" w:firstLine="0"/>
        <w:rPr>
          <w:sz w:val="16"/>
        </w:rPr>
      </w:pPr>
      <w:r>
        <w:rPr>
          <w:sz w:val="16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132715</wp:posOffset>
                </wp:positionV>
                <wp:extent cx="6303645" cy="9525"/>
                <wp:effectExtent l="0" t="0" r="0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645" cy="9525"/>
                          <a:chOff x="0" y="0"/>
                          <a:chExt cx="6303645" cy="952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3023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2375" h="8890">
                                <a:moveTo>
                                  <a:pt x="630186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139"/>
                                </a:lnTo>
                                <a:lnTo>
                                  <a:pt x="0" y="139"/>
                                </a:lnTo>
                                <a:lnTo>
                                  <a:pt x="0" y="3175"/>
                                </a:lnTo>
                                <a:lnTo>
                                  <a:pt x="127" y="3175"/>
                                </a:lnTo>
                                <a:lnTo>
                                  <a:pt x="127" y="8890"/>
                                </a:lnTo>
                                <a:lnTo>
                                  <a:pt x="6301867" y="8890"/>
                                </a:lnTo>
                                <a:lnTo>
                                  <a:pt x="6301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00215" y="1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39"/>
                            <a:ext cx="6303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635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6083"/>
                                </a:lnTo>
                                <a:lnTo>
                                  <a:pt x="3048" y="6083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303645" h="6350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3035"/>
                                </a:lnTo>
                                <a:lnTo>
                                  <a:pt x="6303251" y="3035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00215" y="317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622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6222"/>
                            <a:ext cx="63036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3175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300216" y="3048"/>
                                </a:lnTo>
                                <a:lnTo>
                                  <a:pt x="6303251" y="3048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o:spt="203" style="position:absolute;left:0pt;margin-left:56.6pt;margin-top:10.45pt;height:0.75pt;width:496.35pt;mso-position-horizontal-relative:page;mso-wrap-distance-bottom:0pt;mso-wrap-distance-top:0pt;z-index:-251650048;mso-width-relative:page;mso-height-relative:page;" coordsize="6303645,9525" o:gfxdata="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">
                <o:lock v:ext="edit" aspectratio="f"/>
                <v:shape id="Graphic 46" o:spid="_x0000_s1026" o:spt="100" style="position:absolute;left:0;top:0;height:8890;width:6302375;" fillcolor="#9F9F9F" filled="t" stroked="f" coordsize="6302375,8890" o:gfxdata="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PRbbsAAADb&#10;AAAADwAAAAAAAAABACAAAAAiAAAAZHJzL2Rvd25yZXYueG1sUEsBAhQAFAAAAAgAh07iQDMvBZ47&#10;AAAAOQAAABAAAAAAAAAAAQAgAAAACgEAAGRycy9zaGFwZXhtbC54bWxQSwUGAAAAAAYABgBbAQAA&#10;tAMAAAAA&#10;" path="m6301867,0l127,0,127,139,0,139,0,3175,127,3175,127,8890,6301867,8890,630186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7" o:spid="_x0000_s1026" o:spt="100" style="position:absolute;left:6300215;top:127;height:3175;width:3175;" fillcolor="#E2E2E2" filled="t" stroked="f" coordsize="3175,3175" o:gfxdata="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wvSG8AAAA&#10;2wAAAA8AAAAAAAAAAQAgAAAAIgAAAGRycy9kb3ducmV2LnhtbFBLAQIUABQAAAAIAIdO4kAzLwWe&#10;OwAAADkAAAAQAAAAAAAAAAEAIAAAAAsBAABkcnMvc2hhcGV4bWwueG1sUEsFBgAAAAAGAAYAWwEA&#10;ALUDAAAAAA==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8" o:spid="_x0000_s1026" o:spt="100" style="position:absolute;left:0;top:139;height:6350;width:6303645;" fillcolor="#9F9F9F" filled="t" stroked="f" coordsize="6303645,6350" o:gfxdata="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clQBbgAAADbAAAA&#10;DwAAAAAAAAABACAAAAAiAAAAZHJzL2Rvd25yZXYueG1sUEsBAhQAFAAAAAgAh07iQDMvBZ47AAAA&#10;OQAAABAAAAAAAAAAAQAgAAAABwEAAGRycy9zaGFwZXhtbC54bWxQSwUGAAAAAAYABgBbAQAAsQMA&#10;AAAA&#10;" path="m3048,3035l0,3035,0,6083,3048,6083,3048,3035xem6303251,0l6300216,0,6300216,3035,6303251,3035,63032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9" o:spid="_x0000_s1026" o:spt="100" style="position:absolute;left:6300215;top:3175;height:3175;width:3175;" fillcolor="#E2E2E2" filled="t" stroked="f" coordsize="3175,3175" o:gfxdata="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44zIvQAA&#10;ANsAAAAPAAAAAAAAAAEAIAAAACIAAABkcnMvZG93bnJldi54bWxQSwECFAAUAAAACACHTuJAMy8F&#10;njsAAAA5AAAAEAAAAAAAAAABACAAAAAMAQAAZHJzL3NoYXBleG1sLnhtbFBLBQYAAAAABgAGAFsB&#10;AAC2AwAAAAA=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0" o:spid="_x0000_s1026" o:spt="100" style="position:absolute;left:0;top:6223;height:3175;width:3175;" fillcolor="#9F9F9F" filled="t" stroked="f" coordsize="3175,3175" o:gfxdata="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uWKDW2AAAA2wAAAA8A&#10;AAAAAAAAAQAgAAAAIgAAAGRycy9kb3ducmV2LnhtbFBLAQIUABQAAAAIAIdO4kAzLwWeOwAAADkA&#10;AAAQAAAAAAAAAAEAIAAAAAUBAABkcnMvc2hhcGV4bWwueG1sUEsFBgAAAAAGAAYAWwEAAK8DAAAA&#10;AA==&#10;" path="m3048,0l0,0,0,3048,3048,3048,30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1" o:spid="_x0000_s1026" o:spt="100" style="position:absolute;left:0;top:6222;height:3175;width:6303645;" fillcolor="#E2E2E2" filled="t" stroked="f" coordsize="6303645,3175" o:gfxdata="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hDga/&#10;AAAA2wAAAA8AAAAAAAAAAQAgAAAAIgAAAGRycy9kb3ducmV2LnhtbFBLAQIUABQAAAAIAIdO4kAz&#10;LwWeOwAAADkAAAAQAAAAAAAAAAEAIAAAAA4BAABkcnMvc2hhcGV4bWwueG1sUEsFBgAAAAAGAAYA&#10;WwEAALgDAAAAAA==&#10;" path="m6303251,0l6300216,0,3048,0,0,0,0,3048,3048,3048,6300216,3048,6303251,3048,63032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2736B96D">
      <w:pPr>
        <w:pStyle w:val="7"/>
        <w:tabs>
          <w:tab w:val="left" w:pos="3031"/>
          <w:tab w:val="left" w:pos="4229"/>
          <w:tab w:val="left" w:pos="4699"/>
        </w:tabs>
        <w:spacing w:before="42"/>
        <w:ind w:right="5508" w:firstLine="0"/>
      </w:pPr>
      <w:r>
        <w:t>Дата подачи заявки: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t>2026</w:t>
      </w:r>
      <w:r>
        <w:rPr>
          <w:spacing w:val="-15"/>
        </w:rPr>
        <w:t xml:space="preserve"> </w:t>
      </w:r>
      <w:r>
        <w:t xml:space="preserve">г. Подпись заявителя: </w:t>
      </w:r>
      <w:r>
        <w:rPr>
          <w:u w:val="single"/>
        </w:rPr>
        <w:tab/>
      </w:r>
      <w:r>
        <w:rPr>
          <w:u w:val="single"/>
        </w:rPr>
        <w:tab/>
      </w:r>
    </w:p>
    <w:p w14:paraId="762733B8">
      <w:pPr>
        <w:pStyle w:val="7"/>
        <w:spacing w:before="8"/>
        <w:ind w:left="0" w:firstLine="0"/>
        <w:rPr>
          <w:sz w:val="16"/>
        </w:rPr>
      </w:pPr>
      <w:r>
        <w:rPr>
          <w:sz w:val="16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03645" cy="10160"/>
                <wp:effectExtent l="0" t="0" r="0" b="0"/>
                <wp:wrapTopAndBottom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645" cy="10160"/>
                          <a:chOff x="0" y="0"/>
                          <a:chExt cx="6303645" cy="1016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302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2375" h="9525">
                                <a:moveTo>
                                  <a:pt x="630186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901"/>
                                </a:lnTo>
                                <a:lnTo>
                                  <a:pt x="0" y="901"/>
                                </a:lnTo>
                                <a:lnTo>
                                  <a:pt x="0" y="3937"/>
                                </a:lnTo>
                                <a:lnTo>
                                  <a:pt x="127" y="3937"/>
                                </a:lnTo>
                                <a:lnTo>
                                  <a:pt x="127" y="9525"/>
                                </a:lnTo>
                                <a:lnTo>
                                  <a:pt x="6301867" y="9525"/>
                                </a:lnTo>
                                <a:lnTo>
                                  <a:pt x="6301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00215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901"/>
                            <a:ext cx="6303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635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6083"/>
                                </a:lnTo>
                                <a:lnTo>
                                  <a:pt x="3048" y="6083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303645" h="6350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3035"/>
                                </a:lnTo>
                                <a:lnTo>
                                  <a:pt x="6303251" y="3035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00215" y="393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698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6997"/>
                            <a:ext cx="63036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3175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00216" y="3035"/>
                                </a:lnTo>
                                <a:lnTo>
                                  <a:pt x="6303251" y="3035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26" o:spt="203" style="position:absolute;left:0pt;margin-left:56.6pt;margin-top:10.8pt;height:0.8pt;width:496.35pt;mso-position-horizontal-relative:page;mso-wrap-distance-bottom:0pt;mso-wrap-distance-top:0pt;z-index:-251649024;mso-width-relative:page;mso-height-relative:page;" coordsize="6303645,10160" o:gfxdata="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">
                <o:lock v:ext="edit" aspectratio="f"/>
                <v:shape id="Graphic 53" o:spid="_x0000_s1026" o:spt="100" style="position:absolute;left:0;top:0;height:9525;width:6302375;" fillcolor="#9F9F9F" filled="t" stroked="f" coordsize="6302375,9525" o:gfxdata="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L6xLvQAA&#10;ANsAAAAPAAAAAAAAAAEAIAAAACIAAABkcnMvZG93bnJldi54bWxQSwECFAAUAAAACACHTuJAMy8F&#10;njsAAAA5AAAAEAAAAAAAAAABACAAAAAMAQAAZHJzL3NoYXBleG1sLnhtbFBLBQYAAAAABgAGAFsB&#10;AAC2AwAAAAA=&#10;" path="m6301867,0l127,0,127,901,0,901,0,3937,127,3937,127,9525,6301867,9525,630186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" o:spid="_x0000_s1026" o:spt="100" style="position:absolute;left:6300215;top:889;height:3175;width:3175;" fillcolor="#E2E2E2" filled="t" stroked="f" coordsize="3175,3175" o:gfxdata="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7tYu8AAAA&#10;2wAAAA8AAAAAAAAAAQAgAAAAIgAAAGRycy9kb3ducmV2LnhtbFBLAQIUABQAAAAIAIdO4kAzLwWe&#10;OwAAADkAAAAQAAAAAAAAAAEAIAAAAAsBAABkcnMvc2hhcGV4bWwueG1sUEsFBgAAAAAGAAYAWwEA&#10;ALUDAAAAAA==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5" o:spid="_x0000_s1026" o:spt="100" style="position:absolute;left:0;top:901;height:6350;width:6303645;" fillcolor="#9F9F9F" filled="t" stroked="f" coordsize="6303645,6350" o:gfxdata="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EWlGvQAA&#10;ANsAAAAPAAAAAAAAAAEAIAAAACIAAABkcnMvZG93bnJldi54bWxQSwECFAAUAAAACACHTuJAMy8F&#10;njsAAAA5AAAAEAAAAAAAAAABACAAAAAMAQAAZHJzL3NoYXBleG1sLnhtbFBLBQYAAAAABgAGAFsB&#10;AAC2AwAAAAA=&#10;" path="m3048,3035l0,3035,0,6083,3048,6083,3048,3035xem6303251,0l6300216,0,6300216,3035,6303251,3035,63032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" o:spid="_x0000_s1026" o:spt="100" style="position:absolute;left:6300215;top:3936;height:3175;width:3175;" fillcolor="#E2E2E2" filled="t" stroked="f" coordsize="3175,3175" o:gfxdata="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aWOZ7sAAADb&#10;AAAADwAAAAAAAAABACAAAAAiAAAAZHJzL2Rvd25yZXYueG1sUEsBAhQAFAAAAAgAh07iQDMvBZ47&#10;AAAAOQAAABAAAAAAAAAAAQAgAAAACgEAAGRycy9zaGFwZXhtbC54bWxQSwUGAAAAAAYABgBbAQAA&#10;tAMAAAAA&#10;" path="m3047,0l0,0,0,3048,3047,3048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7" o:spid="_x0000_s1026" o:spt="100" style="position:absolute;left:0;top:6985;height:3175;width:3175;" fillcolor="#9F9F9F" filled="t" stroked="f" coordsize="3175,3175" o:gfxdata="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H+wQbsAAADb&#10;AAAADwAAAAAAAAABACAAAAAiAAAAZHJzL2Rvd25yZXYueG1sUEsBAhQAFAAAAAgAh07iQDMvBZ47&#10;AAAAOQAAABAAAAAAAAAAAQAgAAAACgEAAGRycy9zaGFwZXhtbC54bWxQSwUGAAAAAAYABgBbAQAA&#10;tAMAAAAA&#10;" path="m3048,0l0,0,0,3047,3048,3047,30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8" o:spid="_x0000_s1026" o:spt="100" style="position:absolute;left:0;top:6997;height:3175;width:6303645;" fillcolor="#E2E2E2" filled="t" stroked="f" coordsize="6303645,3175" o:gfxdata="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bp5u8AAAA&#10;2wAAAA8AAAAAAAAAAQAgAAAAIgAAAGRycy9kb3ducmV2LnhtbFBLAQIUABQAAAAIAIdO4kAzLwWe&#10;OwAAADkAAAAQAAAAAAAAAAEAIAAAAAsBAABkcnMvc2hhcGV4bWwueG1sUEsFBgAAAAAGAAYAWwEA&#10;ALUDAAAAAA==&#10;" path="m6303251,0l6300216,0,3048,0,0,0,0,3035,3048,3035,6300216,3035,6303251,3035,63032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5A2A689E">
      <w:pPr>
        <w:tabs>
          <w:tab w:val="left" w:pos="3895"/>
          <w:tab w:val="left" w:pos="5244"/>
          <w:tab w:val="left" w:pos="5900"/>
          <w:tab w:val="left" w:pos="7196"/>
        </w:tabs>
        <w:spacing w:before="51" w:line="237" w:lineRule="auto"/>
        <w:ind w:left="424" w:right="3717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Учреждения: </w:t>
      </w:r>
      <w:r>
        <w:rPr>
          <w:sz w:val="24"/>
        </w:rPr>
        <w:t>Заявка зарегистрирована: «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2026 г. № </w:t>
      </w:r>
      <w:r>
        <w:rPr>
          <w:sz w:val="24"/>
          <w:u w:val="single"/>
        </w:rPr>
        <w:tab/>
      </w:r>
      <w:r>
        <w:rPr>
          <w:sz w:val="24"/>
        </w:rPr>
        <w:t xml:space="preserve"> Регистратор: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4B08946D">
      <w:pPr>
        <w:pStyle w:val="7"/>
        <w:spacing w:before="9"/>
        <w:ind w:left="0" w:firstLine="0"/>
        <w:rPr>
          <w:sz w:val="16"/>
        </w:rPr>
      </w:pPr>
      <w:r>
        <w:rPr>
          <w:sz w:val="16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03645" cy="10160"/>
                <wp:effectExtent l="0" t="0" r="0" b="0"/>
                <wp:wrapTopAndBottom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645" cy="10160"/>
                          <a:chOff x="0" y="0"/>
                          <a:chExt cx="6303645" cy="1016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6302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2375" h="9525">
                                <a:moveTo>
                                  <a:pt x="630186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901"/>
                                </a:lnTo>
                                <a:lnTo>
                                  <a:pt x="0" y="901"/>
                                </a:lnTo>
                                <a:lnTo>
                                  <a:pt x="0" y="3937"/>
                                </a:lnTo>
                                <a:lnTo>
                                  <a:pt x="127" y="3937"/>
                                </a:lnTo>
                                <a:lnTo>
                                  <a:pt x="127" y="9525"/>
                                </a:lnTo>
                                <a:lnTo>
                                  <a:pt x="6301867" y="9525"/>
                                </a:lnTo>
                                <a:lnTo>
                                  <a:pt x="6301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00215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901"/>
                            <a:ext cx="6303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83"/>
                                </a:lnTo>
                                <a:lnTo>
                                  <a:pt x="3048" y="6083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303645" h="6350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3035"/>
                                </a:lnTo>
                                <a:lnTo>
                                  <a:pt x="6303251" y="3035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00215" y="39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698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6997"/>
                            <a:ext cx="63036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3175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00216" y="3035"/>
                                </a:lnTo>
                                <a:lnTo>
                                  <a:pt x="6303251" y="3035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26" o:spt="203" style="position:absolute;left:0pt;margin-left:56.6pt;margin-top:10.85pt;height:0.8pt;width:496.35pt;mso-position-horizontal-relative:page;mso-wrap-distance-bottom:0pt;mso-wrap-distance-top:0pt;z-index:-251648000;mso-width-relative:page;mso-height-relative:page;" coordsize="6303645,10160" o:gfxdata="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">
                <o:lock v:ext="edit" aspectratio="f"/>
                <v:shape id="Graphic 60" o:spid="_x0000_s1026" o:spt="100" style="position:absolute;left:0;top:0;height:9525;width:6302375;" fillcolor="#9F9F9F" filled="t" stroked="f" coordsize="6302375,9525" o:gfxdata="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kfiBugAAANsA&#10;AAAPAAAAAAAAAAEAIAAAACIAAABkcnMvZG93bnJldi54bWxQSwECFAAUAAAACACHTuJAMy8FnjsA&#10;AAA5AAAAEAAAAAAAAAABACAAAAAJAQAAZHJzL3NoYXBleG1sLnhtbFBLBQYAAAAABgAGAFsBAACz&#10;AwAAAAA=&#10;" path="m6301867,0l127,0,127,901,0,901,0,3937,127,3937,127,9525,6301867,9525,630186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1" o:spid="_x0000_s1026" o:spt="100" style="position:absolute;left:6300215;top:889;height:3175;width:3175;" fillcolor="#E2E2E2" filled="t" stroked="f" coordsize="3175,3175" o:gfxdata="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CDcrrsAAADb&#10;AAAADwAAAAAAAAABACAAAAAiAAAAZHJzL2Rvd25yZXYueG1sUEsBAhQAFAAAAAgAh07iQDMvBZ47&#10;AAAAOQAAABAAAAAAAAAAAQAgAAAACgEAAGRycy9zaGFwZXhtbC54bWxQSwUGAAAAAAYABgBbAQAA&#10;tAMAAAAA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" o:spid="_x0000_s1026" o:spt="100" style="position:absolute;left:0;top:901;height:6350;width:6303645;" fillcolor="#9F9F9F" filled="t" stroked="f" coordsize="6303645,6350" o:gfxdata="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lDuPvQAA&#10;ANsAAAAPAAAAAAAAAAEAIAAAACIAAABkcnMvZG93bnJldi54bWxQSwECFAAUAAAACACHTuJAMy8F&#10;njsAAAA5AAAAEAAAAAAAAAABACAAAAAMAQAAZHJzL3NoYXBleG1sLnhtbFBLBQYAAAAABgAGAFsB&#10;AAC2AwAAAAA=&#10;" path="m3048,3048l0,3048,0,6083,3048,6083,3048,3048xem6303251,0l6300216,0,6300216,3035,6303251,3035,63032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3" o:spid="_x0000_s1026" o:spt="100" style="position:absolute;left:6300215;top:3937;height:3175;width:3175;" fillcolor="#E2E2E2" filled="t" stroked="f" coordsize="3175,3175" o:gfxdata="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77nQrsAAADb&#10;AAAADwAAAAAAAAABACAAAAAiAAAAZHJzL2Rvd25yZXYueG1sUEsBAhQAFAAAAAgAh07iQDMvBZ47&#10;AAAAOQAAABAAAAAAAAAAAQAgAAAACgEAAGRycy9zaGFwZXhtbC54bWxQSwUGAAAAAAYABgBbAQAA&#10;tAMAAAAA&#10;" path="m3047,0l0,0,0,3047,3047,3047,304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" o:spid="_x0000_s1026" o:spt="100" style="position:absolute;left:0;top:6985;height:3175;width:3175;" fillcolor="#9F9F9F" filled="t" stroked="f" coordsize="3175,3175" o:gfxdata="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weSLvQAA&#10;ANsAAAAPAAAAAAAAAAEAIAAAACIAAABkcnMvZG93bnJldi54bWxQSwECFAAUAAAACACHTuJAMy8F&#10;njsAAAA5AAAAEAAAAAAAAAABACAAAAAMAQAAZHJzL3NoYXBleG1sLnhtbFBLBQYAAAAABgAGAFsB&#10;AAC2AwAAAAA=&#10;" path="m3048,0l0,0,0,3047,3048,3047,30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5" o:spid="_x0000_s1026" o:spt="100" style="position:absolute;left:0;top:6997;height:3175;width:6303645;" fillcolor="#E2E2E2" filled="t" stroked="f" coordsize="6303645,3175" o:gfxdata="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3bCuL4A&#10;AADbAAAADwAAAAAAAAABACAAAAAiAAAAZHJzL2Rvd25yZXYueG1sUEsBAhQAFAAAAAgAh07iQDMv&#10;BZ47AAAAOQAAABAAAAAAAAAAAQAgAAAADQEAAGRycy9zaGFwZXhtbC54bWxQSwUGAAAAAAYABgBb&#10;AQAAtwMAAAAA&#10;" path="m6303251,0l6300216,0,3048,0,0,0,0,3035,3048,3035,6300216,3035,6303251,3035,63032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381277FA">
      <w:pPr>
        <w:pStyle w:val="3"/>
        <w:spacing w:before="49"/>
        <w:ind w:left="424"/>
      </w:pPr>
      <w:r>
        <w:t>Решение</w:t>
      </w:r>
      <w:r>
        <w:rPr>
          <w:spacing w:val="-7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(уполномоченного</w:t>
      </w:r>
      <w:r>
        <w:rPr>
          <w:spacing w:val="-5"/>
        </w:rPr>
        <w:t xml:space="preserve"> </w:t>
      </w:r>
      <w:r>
        <w:rPr>
          <w:spacing w:val="-2"/>
        </w:rPr>
        <w:t>лица):</w:t>
      </w:r>
    </w:p>
    <w:p w14:paraId="3D67B52B">
      <w:pPr>
        <w:pStyle w:val="7"/>
        <w:spacing w:line="274" w:lineRule="exact"/>
        <w:ind w:firstLine="0"/>
      </w:pPr>
      <w:r>
        <w:t>Допустить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объекта(ов)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условиях</w:t>
      </w:r>
    </w:p>
    <w:p w14:paraId="489A811C">
      <w:pPr>
        <w:pStyle w:val="7"/>
        <w:tabs>
          <w:tab w:val="left" w:pos="10290"/>
        </w:tabs>
        <w:ind w:firstLine="0"/>
      </w:pPr>
      <w:r>
        <w:t xml:space="preserve">Отказать в допуске по причине: </w:t>
      </w:r>
      <w:r>
        <w:rPr>
          <w:u w:val="single"/>
        </w:rPr>
        <w:tab/>
      </w:r>
    </w:p>
    <w:p w14:paraId="2A97CFE0">
      <w:pPr>
        <w:pStyle w:val="7"/>
        <w:tabs>
          <w:tab w:val="left" w:pos="1515"/>
          <w:tab w:val="left" w:pos="3187"/>
          <w:tab w:val="left" w:pos="6122"/>
          <w:tab w:val="left" w:pos="8127"/>
        </w:tabs>
        <w:ind w:right="2705" w:firstLine="0"/>
      </w:pPr>
      <w:r>
        <w:t xml:space="preserve">Директор (уполномоченное лицо):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Дата: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 г.</w:t>
      </w:r>
    </w:p>
    <w:p w14:paraId="3C79058E">
      <w:pPr>
        <w:pStyle w:val="7"/>
        <w:sectPr>
          <w:pgSz w:w="11910" w:h="16840"/>
          <w:pgMar w:top="760" w:right="283" w:bottom="280" w:left="708" w:header="720" w:footer="720" w:gutter="0"/>
          <w:cols w:space="720" w:num="1"/>
        </w:sectPr>
      </w:pPr>
    </w:p>
    <w:p w14:paraId="5BF8C334">
      <w:pPr>
        <w:spacing w:before="74"/>
        <w:ind w:right="559"/>
        <w:jc w:val="right"/>
        <w:rPr>
          <w:b/>
          <w:sz w:val="24"/>
        </w:rPr>
      </w:pPr>
      <w:r>
        <w:rPr>
          <w:b/>
          <w:spacing w:val="-2"/>
          <w:sz w:val="24"/>
        </w:rPr>
        <w:t>ПРИЛОЖЕНИЕ 2.</w:t>
      </w:r>
    </w:p>
    <w:p w14:paraId="458E6FBF">
      <w:pPr>
        <w:pStyle w:val="7"/>
        <w:ind w:left="0" w:firstLine="0"/>
        <w:rPr>
          <w:b/>
        </w:rPr>
      </w:pPr>
    </w:p>
    <w:p w14:paraId="253A53E2">
      <w:pPr>
        <w:ind w:left="755" w:right="902"/>
        <w:jc w:val="center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ГРАФИКА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ИНФРАСТРУКТУРЫ НА МЕСЯЦ</w:t>
      </w:r>
    </w:p>
    <w:p w14:paraId="4AF4A827">
      <w:pPr>
        <w:spacing w:before="274" w:line="274" w:lineRule="exact"/>
        <w:ind w:left="6663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1BC64C75">
      <w:pPr>
        <w:pStyle w:val="7"/>
        <w:ind w:left="6663" w:right="555" w:firstLine="0"/>
      </w:pPr>
      <w:r>
        <w:t>Директор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«Рунгинская О</w:t>
      </w:r>
      <w:r>
        <w:rPr>
          <w:spacing w:val="-4"/>
        </w:rPr>
        <w:t>ОШ»</w:t>
      </w:r>
    </w:p>
    <w:p w14:paraId="4D819C82">
      <w:pPr>
        <w:pStyle w:val="7"/>
        <w:tabs>
          <w:tab w:val="left" w:pos="8103"/>
        </w:tabs>
        <w:ind w:left="6663" w:firstLine="0"/>
      </w:pPr>
      <w:r>
        <w:rPr>
          <w:u w:val="single"/>
        </w:rPr>
        <w:tab/>
      </w:r>
      <w:r>
        <w:rPr>
          <w:spacing w:val="-2"/>
        </w:rPr>
        <w:t>/ _________________/</w:t>
      </w:r>
    </w:p>
    <w:p w14:paraId="5B1965DF">
      <w:pPr>
        <w:pStyle w:val="7"/>
        <w:tabs>
          <w:tab w:val="left" w:pos="7145"/>
          <w:tab w:val="left" w:pos="8695"/>
        </w:tabs>
        <w:ind w:left="6663" w:firstLine="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14:paraId="4FED1ED9">
      <w:pPr>
        <w:pStyle w:val="7"/>
        <w:spacing w:before="3"/>
        <w:ind w:left="0" w:firstLine="0"/>
      </w:pPr>
    </w:p>
    <w:p w14:paraId="65FE0AFF">
      <w:pPr>
        <w:ind w:right="139"/>
        <w:jc w:val="center"/>
        <w:rPr>
          <w:b/>
          <w:sz w:val="24"/>
        </w:rPr>
      </w:pPr>
      <w:r>
        <w:rPr>
          <w:b/>
          <w:spacing w:val="-2"/>
          <w:sz w:val="24"/>
        </w:rPr>
        <w:t>ГРАФИК</w:t>
      </w:r>
    </w:p>
    <w:p w14:paraId="371AB3AD">
      <w:pPr>
        <w:pStyle w:val="3"/>
        <w:spacing w:line="240" w:lineRule="auto"/>
        <w:ind w:left="1626" w:right="1769"/>
        <w:jc w:val="center"/>
      </w:pPr>
      <w:r>
        <w:t>использования</w:t>
      </w:r>
      <w:r>
        <w:rPr>
          <w:spacing w:val="-8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rPr>
          <w:spacing w:val="-2"/>
        </w:rPr>
        <w:t>инфраструктуры</w:t>
      </w:r>
    </w:p>
    <w:p w14:paraId="03944CBA">
      <w:pPr>
        <w:tabs>
          <w:tab w:val="left" w:pos="4581"/>
        </w:tabs>
        <w:ind w:left="1927" w:right="2071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«Рунгинская ООШ» населением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внеучебное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время на </w:t>
      </w:r>
      <w:r>
        <w:rPr>
          <w:sz w:val="24"/>
          <w:u w:val="single"/>
        </w:rPr>
        <w:tab/>
      </w:r>
      <w:r>
        <w:rPr>
          <w:b/>
          <w:sz w:val="24"/>
        </w:rPr>
        <w:t>20___ года</w:t>
      </w:r>
    </w:p>
    <w:p w14:paraId="4362877B">
      <w:pPr>
        <w:spacing w:line="227" w:lineRule="exact"/>
        <w:ind w:right="626"/>
        <w:jc w:val="center"/>
        <w:rPr>
          <w:sz w:val="20"/>
        </w:rPr>
      </w:pPr>
      <w:r>
        <w:rPr>
          <w:spacing w:val="-2"/>
          <w:sz w:val="20"/>
        </w:rPr>
        <w:t>(месяц)</w:t>
      </w:r>
    </w:p>
    <w:p w14:paraId="0827B406">
      <w:pPr>
        <w:pStyle w:val="7"/>
        <w:spacing w:before="50"/>
        <w:ind w:left="0" w:firstLine="0"/>
        <w:rPr>
          <w:sz w:val="20"/>
        </w:rPr>
      </w:pPr>
    </w:p>
    <w:p w14:paraId="4B5C26E8">
      <w:pPr>
        <w:spacing w:after="4"/>
        <w:ind w:left="424"/>
        <w:rPr>
          <w:b/>
          <w:i/>
          <w:sz w:val="24"/>
        </w:rPr>
      </w:pPr>
      <w:r>
        <w:rPr>
          <w:b/>
          <w:i/>
          <w:sz w:val="24"/>
        </w:rPr>
        <w:t>Спортивный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зал</w:t>
      </w:r>
    </w:p>
    <w:tbl>
      <w:tblPr>
        <w:tblStyle w:val="5"/>
        <w:tblW w:w="0" w:type="auto"/>
        <w:tblInd w:w="4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7"/>
        <w:gridCol w:w="3932"/>
        <w:gridCol w:w="2693"/>
        <w:gridCol w:w="1848"/>
      </w:tblGrid>
      <w:tr w14:paraId="38E6D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697" w:type="dxa"/>
          </w:tcPr>
          <w:p w14:paraId="197E8E57">
            <w:pPr>
              <w:pStyle w:val="10"/>
              <w:spacing w:before="147"/>
              <w:rPr>
                <w:b/>
                <w:i/>
                <w:sz w:val="24"/>
              </w:rPr>
            </w:pPr>
          </w:p>
          <w:p w14:paraId="1D702E1F">
            <w:pPr>
              <w:pStyle w:val="1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3932" w:type="dxa"/>
          </w:tcPr>
          <w:p w14:paraId="45168886">
            <w:pPr>
              <w:pStyle w:val="10"/>
              <w:spacing w:before="147"/>
              <w:ind w:left="240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нужд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Учреждения (образовательный процесс, </w:t>
            </w:r>
            <w:r>
              <w:rPr>
                <w:b/>
                <w:spacing w:val="-2"/>
                <w:sz w:val="24"/>
              </w:rPr>
              <w:t>секции)</w:t>
            </w:r>
          </w:p>
        </w:tc>
        <w:tc>
          <w:tcPr>
            <w:tcW w:w="2693" w:type="dxa"/>
          </w:tcPr>
          <w:p w14:paraId="67D43F1B">
            <w:pPr>
              <w:pStyle w:val="10"/>
              <w:spacing w:before="147"/>
              <w:ind w:left="240" w:right="129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населения</w:t>
            </w:r>
          </w:p>
          <w:p w14:paraId="677D71CF">
            <w:pPr>
              <w:pStyle w:val="10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(внеучебное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время)</w:t>
            </w:r>
          </w:p>
        </w:tc>
        <w:tc>
          <w:tcPr>
            <w:tcW w:w="1848" w:type="dxa"/>
          </w:tcPr>
          <w:p w14:paraId="60D73185">
            <w:pPr>
              <w:pStyle w:val="10"/>
              <w:spacing w:before="147"/>
              <w:rPr>
                <w:b/>
                <w:i/>
                <w:sz w:val="24"/>
              </w:rPr>
            </w:pPr>
          </w:p>
          <w:p w14:paraId="6A047D5A">
            <w:pPr>
              <w:pStyle w:val="10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14:paraId="7E9C5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97" w:type="dxa"/>
          </w:tcPr>
          <w:p w14:paraId="117BFE70">
            <w:pPr>
              <w:pStyle w:val="10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3932" w:type="dxa"/>
          </w:tcPr>
          <w:p w14:paraId="4E180045">
            <w:pPr>
              <w:pStyle w:val="10"/>
            </w:pPr>
          </w:p>
        </w:tc>
        <w:tc>
          <w:tcPr>
            <w:tcW w:w="2693" w:type="dxa"/>
          </w:tcPr>
          <w:p w14:paraId="79F02CAC">
            <w:pPr>
              <w:pStyle w:val="10"/>
            </w:pPr>
          </w:p>
        </w:tc>
        <w:tc>
          <w:tcPr>
            <w:tcW w:w="1848" w:type="dxa"/>
          </w:tcPr>
          <w:p w14:paraId="72969631">
            <w:pPr>
              <w:pStyle w:val="10"/>
            </w:pPr>
          </w:p>
        </w:tc>
      </w:tr>
      <w:tr w14:paraId="2924D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97" w:type="dxa"/>
          </w:tcPr>
          <w:p w14:paraId="79AF9AB2">
            <w:pPr>
              <w:pStyle w:val="10"/>
              <w:spacing w:before="148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3932" w:type="dxa"/>
          </w:tcPr>
          <w:p w14:paraId="0B3D7495">
            <w:pPr>
              <w:pStyle w:val="10"/>
            </w:pPr>
          </w:p>
        </w:tc>
        <w:tc>
          <w:tcPr>
            <w:tcW w:w="2693" w:type="dxa"/>
          </w:tcPr>
          <w:p w14:paraId="2DC01848">
            <w:pPr>
              <w:pStyle w:val="10"/>
            </w:pPr>
          </w:p>
        </w:tc>
        <w:tc>
          <w:tcPr>
            <w:tcW w:w="1848" w:type="dxa"/>
          </w:tcPr>
          <w:p w14:paraId="19489AD2">
            <w:pPr>
              <w:pStyle w:val="10"/>
            </w:pPr>
          </w:p>
        </w:tc>
      </w:tr>
      <w:tr w14:paraId="3597D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97" w:type="dxa"/>
          </w:tcPr>
          <w:p w14:paraId="25CF2471">
            <w:pPr>
              <w:pStyle w:val="10"/>
              <w:spacing w:before="14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3932" w:type="dxa"/>
          </w:tcPr>
          <w:p w14:paraId="13A90C2E">
            <w:pPr>
              <w:pStyle w:val="10"/>
            </w:pPr>
          </w:p>
        </w:tc>
        <w:tc>
          <w:tcPr>
            <w:tcW w:w="2693" w:type="dxa"/>
          </w:tcPr>
          <w:p w14:paraId="7E804EDF">
            <w:pPr>
              <w:pStyle w:val="10"/>
            </w:pPr>
          </w:p>
        </w:tc>
        <w:tc>
          <w:tcPr>
            <w:tcW w:w="1848" w:type="dxa"/>
          </w:tcPr>
          <w:p w14:paraId="5646E5E3">
            <w:pPr>
              <w:pStyle w:val="10"/>
            </w:pPr>
          </w:p>
        </w:tc>
      </w:tr>
      <w:tr w14:paraId="3506E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97" w:type="dxa"/>
          </w:tcPr>
          <w:p w14:paraId="3265888C">
            <w:pPr>
              <w:pStyle w:val="10"/>
              <w:spacing w:before="14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3932" w:type="dxa"/>
          </w:tcPr>
          <w:p w14:paraId="72315CBD">
            <w:pPr>
              <w:pStyle w:val="10"/>
            </w:pPr>
          </w:p>
        </w:tc>
        <w:tc>
          <w:tcPr>
            <w:tcW w:w="2693" w:type="dxa"/>
          </w:tcPr>
          <w:p w14:paraId="0D9A8F58">
            <w:pPr>
              <w:pStyle w:val="10"/>
            </w:pPr>
          </w:p>
        </w:tc>
        <w:tc>
          <w:tcPr>
            <w:tcW w:w="1848" w:type="dxa"/>
          </w:tcPr>
          <w:p w14:paraId="72F3ECEF">
            <w:pPr>
              <w:pStyle w:val="10"/>
            </w:pPr>
          </w:p>
        </w:tc>
      </w:tr>
      <w:tr w14:paraId="05A10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97" w:type="dxa"/>
          </w:tcPr>
          <w:p w14:paraId="3D726F5C">
            <w:pPr>
              <w:pStyle w:val="10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3932" w:type="dxa"/>
          </w:tcPr>
          <w:p w14:paraId="19F024FD">
            <w:pPr>
              <w:pStyle w:val="10"/>
            </w:pPr>
          </w:p>
        </w:tc>
        <w:tc>
          <w:tcPr>
            <w:tcW w:w="2693" w:type="dxa"/>
          </w:tcPr>
          <w:p w14:paraId="078E4F49">
            <w:pPr>
              <w:pStyle w:val="10"/>
            </w:pPr>
          </w:p>
        </w:tc>
        <w:tc>
          <w:tcPr>
            <w:tcW w:w="1848" w:type="dxa"/>
          </w:tcPr>
          <w:p w14:paraId="0064AF35">
            <w:pPr>
              <w:pStyle w:val="10"/>
            </w:pPr>
          </w:p>
        </w:tc>
      </w:tr>
      <w:tr w14:paraId="0721F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97" w:type="dxa"/>
          </w:tcPr>
          <w:p w14:paraId="6E4061A1">
            <w:pPr>
              <w:pStyle w:val="10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Суббота</w:t>
            </w:r>
          </w:p>
        </w:tc>
        <w:tc>
          <w:tcPr>
            <w:tcW w:w="3932" w:type="dxa"/>
          </w:tcPr>
          <w:p w14:paraId="10D4B9D2">
            <w:pPr>
              <w:pStyle w:val="10"/>
            </w:pPr>
          </w:p>
        </w:tc>
        <w:tc>
          <w:tcPr>
            <w:tcW w:w="2693" w:type="dxa"/>
          </w:tcPr>
          <w:p w14:paraId="4E9C7260">
            <w:pPr>
              <w:pStyle w:val="10"/>
            </w:pPr>
          </w:p>
        </w:tc>
        <w:tc>
          <w:tcPr>
            <w:tcW w:w="1848" w:type="dxa"/>
          </w:tcPr>
          <w:p w14:paraId="65E2F804">
            <w:pPr>
              <w:pStyle w:val="10"/>
            </w:pPr>
          </w:p>
        </w:tc>
      </w:tr>
      <w:tr w14:paraId="4DBA1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697" w:type="dxa"/>
          </w:tcPr>
          <w:p w14:paraId="3BF4419D">
            <w:pPr>
              <w:pStyle w:val="10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Воскресенье</w:t>
            </w:r>
          </w:p>
        </w:tc>
        <w:tc>
          <w:tcPr>
            <w:tcW w:w="3932" w:type="dxa"/>
          </w:tcPr>
          <w:p w14:paraId="6925CB54">
            <w:pPr>
              <w:pStyle w:val="10"/>
            </w:pPr>
          </w:p>
        </w:tc>
        <w:tc>
          <w:tcPr>
            <w:tcW w:w="2693" w:type="dxa"/>
          </w:tcPr>
          <w:p w14:paraId="7F86091C">
            <w:pPr>
              <w:pStyle w:val="10"/>
            </w:pPr>
          </w:p>
        </w:tc>
        <w:tc>
          <w:tcPr>
            <w:tcW w:w="1848" w:type="dxa"/>
          </w:tcPr>
          <w:p w14:paraId="2FD5E797">
            <w:pPr>
              <w:pStyle w:val="10"/>
            </w:pPr>
          </w:p>
        </w:tc>
      </w:tr>
      <w:tr w14:paraId="3AA67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97" w:type="dxa"/>
          </w:tcPr>
          <w:p w14:paraId="180A9F19">
            <w:pPr>
              <w:pStyle w:val="10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Воскресенье</w:t>
            </w:r>
          </w:p>
        </w:tc>
        <w:tc>
          <w:tcPr>
            <w:tcW w:w="3932" w:type="dxa"/>
          </w:tcPr>
          <w:p w14:paraId="252FFC1D">
            <w:pPr>
              <w:pStyle w:val="10"/>
            </w:pPr>
          </w:p>
        </w:tc>
        <w:tc>
          <w:tcPr>
            <w:tcW w:w="2693" w:type="dxa"/>
          </w:tcPr>
          <w:p w14:paraId="519C2EF1">
            <w:pPr>
              <w:pStyle w:val="10"/>
            </w:pPr>
          </w:p>
        </w:tc>
        <w:tc>
          <w:tcPr>
            <w:tcW w:w="1848" w:type="dxa"/>
          </w:tcPr>
          <w:p w14:paraId="3AD8DCAE">
            <w:pPr>
              <w:pStyle w:val="10"/>
            </w:pPr>
          </w:p>
        </w:tc>
      </w:tr>
    </w:tbl>
    <w:p w14:paraId="3098BF82">
      <w:pPr>
        <w:pStyle w:val="7"/>
        <w:spacing w:before="1"/>
        <w:ind w:left="0" w:firstLine="0"/>
        <w:rPr>
          <w:b/>
          <w:i/>
        </w:rPr>
      </w:pPr>
    </w:p>
    <w:p w14:paraId="4353BB5E">
      <w:pPr>
        <w:pStyle w:val="10"/>
        <w:sectPr>
          <w:pgSz w:w="11910" w:h="16840"/>
          <w:pgMar w:top="993" w:right="283" w:bottom="951" w:left="708" w:header="720" w:footer="720" w:gutter="0"/>
          <w:cols w:space="720" w:num="1"/>
        </w:sectPr>
      </w:pPr>
    </w:p>
    <w:p w14:paraId="0D3A8E71">
      <w:pPr>
        <w:pStyle w:val="7"/>
        <w:spacing w:before="13"/>
        <w:ind w:left="0" w:firstLine="0"/>
        <w:rPr>
          <w:b/>
          <w:i/>
        </w:rPr>
      </w:pPr>
    </w:p>
    <w:p w14:paraId="261F2A64">
      <w:pPr>
        <w:pStyle w:val="3"/>
        <w:ind w:left="424"/>
      </w:pPr>
      <w:r>
        <w:rPr>
          <w:spacing w:val="-2"/>
        </w:rPr>
        <w:t>Примечания:</w:t>
      </w:r>
    </w:p>
    <w:p w14:paraId="70C238C7">
      <w:pPr>
        <w:pStyle w:val="9"/>
        <w:numPr>
          <w:ilvl w:val="0"/>
          <w:numId w:val="4"/>
        </w:numPr>
        <w:tabs>
          <w:tab w:val="left" w:pos="424"/>
        </w:tabs>
        <w:ind w:right="657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соревнований, ремонтных работ.</w:t>
      </w:r>
    </w:p>
    <w:p w14:paraId="4A9A5602">
      <w:pPr>
        <w:pStyle w:val="9"/>
        <w:numPr>
          <w:ilvl w:val="0"/>
          <w:numId w:val="4"/>
        </w:numPr>
        <w:tabs>
          <w:tab w:val="left" w:pos="424"/>
        </w:tabs>
        <w:ind w:right="1009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pacing w:val="-2"/>
          <w:sz w:val="24"/>
        </w:rPr>
        <w:t>Учреждения.</w:t>
      </w:r>
    </w:p>
    <w:p w14:paraId="433A3900">
      <w:pPr>
        <w:pStyle w:val="9"/>
        <w:numPr>
          <w:ilvl w:val="0"/>
          <w:numId w:val="4"/>
        </w:numPr>
        <w:tabs>
          <w:tab w:val="left" w:pos="424"/>
        </w:tabs>
        <w:ind w:right="1003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предварительной заявки (Приложение 1).</w:t>
      </w:r>
    </w:p>
    <w:p w14:paraId="4D43C3B7">
      <w:pPr>
        <w:pStyle w:val="9"/>
        <w:numPr>
          <w:ilvl w:val="0"/>
          <w:numId w:val="4"/>
        </w:numPr>
        <w:tabs>
          <w:tab w:val="left" w:pos="424"/>
        </w:tabs>
        <w:ind w:right="1118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графика: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 работе.</w:t>
      </w:r>
    </w:p>
    <w:p w14:paraId="2EEE7A62">
      <w:pPr>
        <w:pStyle w:val="7"/>
        <w:tabs>
          <w:tab w:val="left" w:pos="6249"/>
          <w:tab w:val="left" w:pos="8253"/>
        </w:tabs>
        <w:spacing w:before="272"/>
        <w:ind w:firstLine="0"/>
      </w:pPr>
      <w:r>
        <w:t xml:space="preserve">Ответственный за ведение графика: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14:paraId="5DA258A9">
      <w:pPr>
        <w:pStyle w:val="7"/>
        <w:sectPr>
          <w:type w:val="continuous"/>
          <w:pgSz w:w="11910" w:h="16840"/>
          <w:pgMar w:top="820" w:right="283" w:bottom="280" w:left="708" w:header="720" w:footer="720" w:gutter="0"/>
          <w:cols w:space="720" w:num="1"/>
        </w:sectPr>
      </w:pPr>
    </w:p>
    <w:p w14:paraId="01633006">
      <w:pPr>
        <w:spacing w:before="63"/>
        <w:jc w:val="right"/>
        <w:rPr>
          <w:b/>
          <w:sz w:val="24"/>
        </w:rPr>
      </w:pPr>
      <w:r>
        <w:rPr>
          <w:b/>
          <w:spacing w:val="-2"/>
          <w:sz w:val="24"/>
        </w:rPr>
        <w:t>ПРИЛОЖЕНИЕ</w:t>
      </w:r>
      <w:r>
        <w:rPr>
          <w:b/>
          <w:sz w:val="24"/>
        </w:rPr>
        <w:t xml:space="preserve"> 3.</w:t>
      </w:r>
    </w:p>
    <w:p w14:paraId="2B8EBD51">
      <w:pPr>
        <w:pStyle w:val="7"/>
        <w:ind w:left="0" w:firstLine="0"/>
        <w:rPr>
          <w:b/>
        </w:rPr>
      </w:pPr>
    </w:p>
    <w:p w14:paraId="7B7F2451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ЖУРНАЛ</w:t>
      </w:r>
    </w:p>
    <w:p w14:paraId="1EC8AEDB">
      <w:pPr>
        <w:ind w:left="3566" w:right="3568"/>
        <w:jc w:val="center"/>
        <w:rPr>
          <w:b/>
          <w:sz w:val="24"/>
        </w:rPr>
      </w:pPr>
      <w:r>
        <w:rPr>
          <w:b/>
          <w:sz w:val="24"/>
        </w:rPr>
        <w:t>регистрации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инструктажа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технике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безопасности,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безопасности и правилам поведения на спортивных объектах</w:t>
      </w:r>
    </w:p>
    <w:p w14:paraId="291DF227">
      <w:pPr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населения,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использующего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спортивную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инфраструктуру МБОУ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«Рунгинская О</w:t>
      </w:r>
      <w:r>
        <w:rPr>
          <w:b/>
          <w:spacing w:val="-4"/>
          <w:sz w:val="24"/>
        </w:rPr>
        <w:t>ОШ»</w:t>
      </w:r>
    </w:p>
    <w:p w14:paraId="183C8FE8">
      <w:pPr>
        <w:pStyle w:val="7"/>
        <w:spacing w:before="49" w:after="1"/>
        <w:ind w:left="0" w:firstLine="0"/>
        <w:rPr>
          <w:b/>
          <w:sz w:val="20"/>
        </w:rPr>
      </w:pPr>
    </w:p>
    <w:tbl>
      <w:tblPr>
        <w:tblStyle w:val="5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1006"/>
        <w:gridCol w:w="2527"/>
        <w:gridCol w:w="2410"/>
        <w:gridCol w:w="1906"/>
        <w:gridCol w:w="2630"/>
        <w:gridCol w:w="1843"/>
        <w:gridCol w:w="2126"/>
      </w:tblGrid>
      <w:tr w14:paraId="4C9AD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583" w:type="dxa"/>
          </w:tcPr>
          <w:p w14:paraId="0E6EC4BB">
            <w:pPr>
              <w:pStyle w:val="10"/>
              <w:spacing w:before="148"/>
              <w:rPr>
                <w:b/>
                <w:sz w:val="24"/>
              </w:rPr>
            </w:pPr>
          </w:p>
          <w:p w14:paraId="518CED7A">
            <w:pPr>
              <w:pStyle w:val="10"/>
              <w:ind w:left="4" w:right="21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006" w:type="dxa"/>
          </w:tcPr>
          <w:p w14:paraId="52E54ACF">
            <w:pPr>
              <w:pStyle w:val="10"/>
              <w:rPr>
                <w:b/>
                <w:sz w:val="24"/>
              </w:rPr>
            </w:pPr>
          </w:p>
          <w:p w14:paraId="4CD8282A">
            <w:pPr>
              <w:pStyle w:val="10"/>
              <w:spacing w:before="11"/>
              <w:rPr>
                <w:b/>
                <w:sz w:val="24"/>
              </w:rPr>
            </w:pPr>
          </w:p>
          <w:p w14:paraId="65A92209">
            <w:pPr>
              <w:pStyle w:val="10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27" w:type="dxa"/>
          </w:tcPr>
          <w:p w14:paraId="03F287D4">
            <w:pPr>
              <w:pStyle w:val="10"/>
              <w:spacing w:before="148"/>
              <w:rPr>
                <w:b/>
                <w:sz w:val="24"/>
              </w:rPr>
            </w:pPr>
          </w:p>
          <w:p w14:paraId="4B5D64AE">
            <w:pPr>
              <w:pStyle w:val="1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14:paraId="6E998B75">
            <w:pPr>
              <w:pStyle w:val="10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инструктируемого</w:t>
            </w:r>
          </w:p>
        </w:tc>
        <w:tc>
          <w:tcPr>
            <w:tcW w:w="2410" w:type="dxa"/>
          </w:tcPr>
          <w:p w14:paraId="74759BF1">
            <w:pPr>
              <w:pStyle w:val="10"/>
              <w:spacing w:before="148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Документ,</w:t>
            </w:r>
          </w:p>
          <w:p w14:paraId="5CE599D5">
            <w:pPr>
              <w:pStyle w:val="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удостоверяющий </w:t>
            </w:r>
            <w:r>
              <w:rPr>
                <w:b/>
                <w:sz w:val="24"/>
              </w:rPr>
              <w:t>личность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(серия, </w:t>
            </w:r>
            <w:r>
              <w:rPr>
                <w:b/>
                <w:spacing w:val="-2"/>
                <w:sz w:val="24"/>
              </w:rPr>
              <w:t>номер)</w:t>
            </w:r>
          </w:p>
        </w:tc>
        <w:tc>
          <w:tcPr>
            <w:tcW w:w="1906" w:type="dxa"/>
          </w:tcPr>
          <w:p w14:paraId="101D8959">
            <w:pPr>
              <w:pStyle w:val="10"/>
              <w:spacing w:before="148"/>
              <w:ind w:left="240" w:right="23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 xml:space="preserve">инструктажа </w:t>
            </w:r>
            <w:r>
              <w:rPr>
                <w:b/>
                <w:sz w:val="24"/>
              </w:rPr>
              <w:t xml:space="preserve">(вводный / </w:t>
            </w:r>
            <w:r>
              <w:rPr>
                <w:b/>
                <w:spacing w:val="-2"/>
                <w:sz w:val="24"/>
              </w:rPr>
              <w:t>повторный)</w:t>
            </w:r>
          </w:p>
        </w:tc>
        <w:tc>
          <w:tcPr>
            <w:tcW w:w="2630" w:type="dxa"/>
          </w:tcPr>
          <w:p w14:paraId="3BC9AC5C">
            <w:pPr>
              <w:pStyle w:val="10"/>
              <w:spacing w:before="148"/>
              <w:rPr>
                <w:b/>
                <w:sz w:val="24"/>
              </w:rPr>
            </w:pPr>
          </w:p>
          <w:p w14:paraId="305F40F9">
            <w:pPr>
              <w:pStyle w:val="10"/>
              <w:ind w:left="250" w:right="247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Ф.И.О., должность </w:t>
            </w:r>
            <w:r>
              <w:rPr>
                <w:b/>
                <w:spacing w:val="-2"/>
                <w:sz w:val="24"/>
              </w:rPr>
              <w:t>инструктирующего</w:t>
            </w:r>
          </w:p>
        </w:tc>
        <w:tc>
          <w:tcPr>
            <w:tcW w:w="1843" w:type="dxa"/>
          </w:tcPr>
          <w:p w14:paraId="062BD986">
            <w:pPr>
              <w:pStyle w:val="10"/>
              <w:spacing w:before="11"/>
              <w:rPr>
                <w:b/>
                <w:sz w:val="24"/>
              </w:rPr>
            </w:pPr>
          </w:p>
          <w:p w14:paraId="740AB09B">
            <w:pPr>
              <w:pStyle w:val="10"/>
              <w:ind w:left="282" w:right="266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 инструктир уемого</w:t>
            </w:r>
          </w:p>
        </w:tc>
        <w:tc>
          <w:tcPr>
            <w:tcW w:w="2126" w:type="dxa"/>
          </w:tcPr>
          <w:p w14:paraId="03473705">
            <w:pPr>
              <w:pStyle w:val="10"/>
              <w:spacing w:before="11"/>
              <w:rPr>
                <w:b/>
                <w:sz w:val="24"/>
              </w:rPr>
            </w:pPr>
          </w:p>
          <w:p w14:paraId="34FCF65C">
            <w:pPr>
              <w:pStyle w:val="10"/>
              <w:ind w:left="270" w:right="257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Подпись инструктирую </w:t>
            </w:r>
            <w:r>
              <w:rPr>
                <w:b/>
                <w:spacing w:val="-4"/>
                <w:sz w:val="24"/>
              </w:rPr>
              <w:t>щего</w:t>
            </w:r>
          </w:p>
        </w:tc>
      </w:tr>
      <w:tr w14:paraId="6284F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83" w:type="dxa"/>
          </w:tcPr>
          <w:p w14:paraId="32DF45E2">
            <w:pPr>
              <w:pStyle w:val="10"/>
              <w:spacing w:before="14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6" w:type="dxa"/>
          </w:tcPr>
          <w:p w14:paraId="2080FACC">
            <w:pPr>
              <w:pStyle w:val="10"/>
              <w:rPr>
                <w:sz w:val="24"/>
              </w:rPr>
            </w:pPr>
          </w:p>
        </w:tc>
        <w:tc>
          <w:tcPr>
            <w:tcW w:w="2527" w:type="dxa"/>
          </w:tcPr>
          <w:p w14:paraId="76F242C4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163D1E9A">
            <w:pPr>
              <w:pStyle w:val="10"/>
              <w:rPr>
                <w:sz w:val="24"/>
              </w:rPr>
            </w:pPr>
          </w:p>
        </w:tc>
        <w:tc>
          <w:tcPr>
            <w:tcW w:w="1906" w:type="dxa"/>
          </w:tcPr>
          <w:p w14:paraId="0F5B3641">
            <w:pPr>
              <w:pStyle w:val="10"/>
              <w:rPr>
                <w:sz w:val="24"/>
              </w:rPr>
            </w:pPr>
          </w:p>
        </w:tc>
        <w:tc>
          <w:tcPr>
            <w:tcW w:w="2630" w:type="dxa"/>
          </w:tcPr>
          <w:p w14:paraId="27894F6E">
            <w:pPr>
              <w:pStyle w:val="10"/>
              <w:rPr>
                <w:sz w:val="24"/>
              </w:rPr>
            </w:pPr>
          </w:p>
        </w:tc>
        <w:tc>
          <w:tcPr>
            <w:tcW w:w="1843" w:type="dxa"/>
          </w:tcPr>
          <w:p w14:paraId="28A59201">
            <w:pPr>
              <w:pStyle w:val="10"/>
              <w:rPr>
                <w:sz w:val="24"/>
              </w:rPr>
            </w:pPr>
          </w:p>
        </w:tc>
        <w:tc>
          <w:tcPr>
            <w:tcW w:w="2126" w:type="dxa"/>
          </w:tcPr>
          <w:p w14:paraId="391DE647">
            <w:pPr>
              <w:pStyle w:val="10"/>
              <w:rPr>
                <w:sz w:val="24"/>
              </w:rPr>
            </w:pPr>
          </w:p>
        </w:tc>
      </w:tr>
      <w:tr w14:paraId="4A4BA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83" w:type="dxa"/>
          </w:tcPr>
          <w:p w14:paraId="72B134E6">
            <w:pPr>
              <w:pStyle w:val="10"/>
              <w:spacing w:before="140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6" w:type="dxa"/>
          </w:tcPr>
          <w:p w14:paraId="53BC9C11">
            <w:pPr>
              <w:pStyle w:val="10"/>
              <w:rPr>
                <w:sz w:val="24"/>
              </w:rPr>
            </w:pPr>
          </w:p>
        </w:tc>
        <w:tc>
          <w:tcPr>
            <w:tcW w:w="2527" w:type="dxa"/>
          </w:tcPr>
          <w:p w14:paraId="1A54E682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51FDA145">
            <w:pPr>
              <w:pStyle w:val="10"/>
              <w:rPr>
                <w:sz w:val="24"/>
              </w:rPr>
            </w:pPr>
          </w:p>
        </w:tc>
        <w:tc>
          <w:tcPr>
            <w:tcW w:w="1906" w:type="dxa"/>
          </w:tcPr>
          <w:p w14:paraId="0AD138C7">
            <w:pPr>
              <w:pStyle w:val="10"/>
              <w:rPr>
                <w:sz w:val="24"/>
              </w:rPr>
            </w:pPr>
          </w:p>
        </w:tc>
        <w:tc>
          <w:tcPr>
            <w:tcW w:w="2630" w:type="dxa"/>
          </w:tcPr>
          <w:p w14:paraId="3BA4C1ED">
            <w:pPr>
              <w:pStyle w:val="10"/>
              <w:rPr>
                <w:sz w:val="24"/>
              </w:rPr>
            </w:pPr>
          </w:p>
        </w:tc>
        <w:tc>
          <w:tcPr>
            <w:tcW w:w="1843" w:type="dxa"/>
          </w:tcPr>
          <w:p w14:paraId="23EFB35A">
            <w:pPr>
              <w:pStyle w:val="10"/>
              <w:rPr>
                <w:sz w:val="24"/>
              </w:rPr>
            </w:pPr>
          </w:p>
        </w:tc>
        <w:tc>
          <w:tcPr>
            <w:tcW w:w="2126" w:type="dxa"/>
          </w:tcPr>
          <w:p w14:paraId="7C7BB4FA">
            <w:pPr>
              <w:pStyle w:val="10"/>
              <w:rPr>
                <w:sz w:val="24"/>
              </w:rPr>
            </w:pPr>
          </w:p>
        </w:tc>
      </w:tr>
      <w:tr w14:paraId="258C7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83" w:type="dxa"/>
          </w:tcPr>
          <w:p w14:paraId="598240F5">
            <w:pPr>
              <w:pStyle w:val="10"/>
              <w:spacing w:before="143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6" w:type="dxa"/>
          </w:tcPr>
          <w:p w14:paraId="18498E48">
            <w:pPr>
              <w:pStyle w:val="10"/>
              <w:rPr>
                <w:sz w:val="24"/>
              </w:rPr>
            </w:pPr>
          </w:p>
        </w:tc>
        <w:tc>
          <w:tcPr>
            <w:tcW w:w="2527" w:type="dxa"/>
          </w:tcPr>
          <w:p w14:paraId="59190A65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12CDAF3A">
            <w:pPr>
              <w:pStyle w:val="10"/>
              <w:rPr>
                <w:sz w:val="24"/>
              </w:rPr>
            </w:pPr>
          </w:p>
        </w:tc>
        <w:tc>
          <w:tcPr>
            <w:tcW w:w="1906" w:type="dxa"/>
          </w:tcPr>
          <w:p w14:paraId="64779489">
            <w:pPr>
              <w:pStyle w:val="10"/>
              <w:rPr>
                <w:sz w:val="24"/>
              </w:rPr>
            </w:pPr>
          </w:p>
        </w:tc>
        <w:tc>
          <w:tcPr>
            <w:tcW w:w="2630" w:type="dxa"/>
          </w:tcPr>
          <w:p w14:paraId="343E74EF">
            <w:pPr>
              <w:pStyle w:val="10"/>
              <w:rPr>
                <w:sz w:val="24"/>
              </w:rPr>
            </w:pPr>
          </w:p>
        </w:tc>
        <w:tc>
          <w:tcPr>
            <w:tcW w:w="1843" w:type="dxa"/>
          </w:tcPr>
          <w:p w14:paraId="15162B3B">
            <w:pPr>
              <w:pStyle w:val="10"/>
              <w:rPr>
                <w:sz w:val="24"/>
              </w:rPr>
            </w:pPr>
          </w:p>
        </w:tc>
        <w:tc>
          <w:tcPr>
            <w:tcW w:w="2126" w:type="dxa"/>
          </w:tcPr>
          <w:p w14:paraId="09B49D26">
            <w:pPr>
              <w:pStyle w:val="10"/>
              <w:rPr>
                <w:sz w:val="24"/>
              </w:rPr>
            </w:pPr>
          </w:p>
        </w:tc>
      </w:tr>
      <w:tr w14:paraId="352A1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83" w:type="dxa"/>
          </w:tcPr>
          <w:p w14:paraId="7958680E">
            <w:pPr>
              <w:pStyle w:val="10"/>
              <w:spacing w:before="143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...</w:t>
            </w:r>
          </w:p>
        </w:tc>
        <w:tc>
          <w:tcPr>
            <w:tcW w:w="1006" w:type="dxa"/>
          </w:tcPr>
          <w:p w14:paraId="1C03BFDB">
            <w:pPr>
              <w:pStyle w:val="10"/>
              <w:rPr>
                <w:sz w:val="24"/>
              </w:rPr>
            </w:pPr>
          </w:p>
        </w:tc>
        <w:tc>
          <w:tcPr>
            <w:tcW w:w="2527" w:type="dxa"/>
          </w:tcPr>
          <w:p w14:paraId="16D9C19F">
            <w:pPr>
              <w:pStyle w:val="10"/>
              <w:rPr>
                <w:sz w:val="24"/>
              </w:rPr>
            </w:pPr>
          </w:p>
        </w:tc>
        <w:tc>
          <w:tcPr>
            <w:tcW w:w="2410" w:type="dxa"/>
          </w:tcPr>
          <w:p w14:paraId="15C38AA9">
            <w:pPr>
              <w:pStyle w:val="10"/>
              <w:rPr>
                <w:sz w:val="24"/>
              </w:rPr>
            </w:pPr>
          </w:p>
        </w:tc>
        <w:tc>
          <w:tcPr>
            <w:tcW w:w="1906" w:type="dxa"/>
          </w:tcPr>
          <w:p w14:paraId="3CA74281">
            <w:pPr>
              <w:pStyle w:val="10"/>
              <w:rPr>
                <w:sz w:val="24"/>
              </w:rPr>
            </w:pPr>
          </w:p>
        </w:tc>
        <w:tc>
          <w:tcPr>
            <w:tcW w:w="2630" w:type="dxa"/>
          </w:tcPr>
          <w:p w14:paraId="5844C69E">
            <w:pPr>
              <w:pStyle w:val="10"/>
              <w:rPr>
                <w:sz w:val="24"/>
              </w:rPr>
            </w:pPr>
          </w:p>
        </w:tc>
        <w:tc>
          <w:tcPr>
            <w:tcW w:w="1843" w:type="dxa"/>
          </w:tcPr>
          <w:p w14:paraId="5590C59D">
            <w:pPr>
              <w:pStyle w:val="10"/>
              <w:rPr>
                <w:sz w:val="24"/>
              </w:rPr>
            </w:pPr>
          </w:p>
        </w:tc>
        <w:tc>
          <w:tcPr>
            <w:tcW w:w="2126" w:type="dxa"/>
          </w:tcPr>
          <w:p w14:paraId="673B153B">
            <w:pPr>
              <w:pStyle w:val="10"/>
              <w:rPr>
                <w:sz w:val="24"/>
              </w:rPr>
            </w:pPr>
          </w:p>
        </w:tc>
      </w:tr>
    </w:tbl>
    <w:p w14:paraId="094DC5AC">
      <w:pPr>
        <w:pStyle w:val="7"/>
        <w:ind w:left="0" w:firstLine="0"/>
        <w:rPr>
          <w:b/>
        </w:rPr>
      </w:pPr>
    </w:p>
    <w:p w14:paraId="5EC751C2">
      <w:pPr>
        <w:pStyle w:val="7"/>
        <w:ind w:left="0" w:firstLine="0"/>
        <w:rPr>
          <w:b/>
        </w:rPr>
      </w:pPr>
    </w:p>
    <w:p w14:paraId="0027B38D">
      <w:pPr>
        <w:pStyle w:val="7"/>
        <w:ind w:left="0" w:firstLine="0"/>
        <w:rPr>
          <w:b/>
        </w:rPr>
      </w:pPr>
    </w:p>
    <w:p w14:paraId="5758B8B0">
      <w:pPr>
        <w:pStyle w:val="7"/>
        <w:ind w:left="0" w:firstLine="0"/>
        <w:rPr>
          <w:b/>
        </w:rPr>
      </w:pPr>
    </w:p>
    <w:p w14:paraId="4392C779">
      <w:pPr>
        <w:pStyle w:val="7"/>
        <w:ind w:left="0" w:firstLine="0"/>
        <w:rPr>
          <w:b/>
        </w:rPr>
      </w:pPr>
    </w:p>
    <w:p w14:paraId="13E563CB">
      <w:pPr>
        <w:pStyle w:val="7"/>
        <w:ind w:left="0" w:firstLine="0"/>
        <w:rPr>
          <w:b/>
        </w:rPr>
      </w:pPr>
    </w:p>
    <w:p w14:paraId="3CB24804">
      <w:pPr>
        <w:pStyle w:val="7"/>
        <w:ind w:left="0" w:firstLine="0"/>
        <w:rPr>
          <w:b/>
        </w:rPr>
      </w:pPr>
    </w:p>
    <w:p w14:paraId="5E19495E">
      <w:pPr>
        <w:pStyle w:val="7"/>
        <w:ind w:left="0" w:firstLine="0"/>
        <w:rPr>
          <w:b/>
        </w:rPr>
      </w:pPr>
    </w:p>
    <w:p w14:paraId="59C6C044">
      <w:pPr>
        <w:pStyle w:val="7"/>
        <w:ind w:left="0" w:firstLine="0"/>
        <w:rPr>
          <w:b/>
        </w:rPr>
      </w:pPr>
    </w:p>
    <w:p w14:paraId="15DA053B">
      <w:pPr>
        <w:pStyle w:val="7"/>
        <w:spacing w:before="270"/>
        <w:ind w:left="0" w:firstLine="0"/>
        <w:rPr>
          <w:b/>
        </w:rPr>
      </w:pPr>
    </w:p>
    <w:p w14:paraId="3ED027C6">
      <w:pPr>
        <w:tabs>
          <w:tab w:val="left" w:pos="10004"/>
        </w:tabs>
        <w:ind w:left="144"/>
        <w:rPr>
          <w:sz w:val="24"/>
        </w:rPr>
      </w:pPr>
      <w:r>
        <w:rPr>
          <w:b/>
          <w:sz w:val="24"/>
        </w:rPr>
        <w:t xml:space="preserve">Ответственный за ведение журнала: </w:t>
      </w:r>
      <w:r>
        <w:rPr>
          <w:sz w:val="24"/>
          <w:u w:val="single"/>
        </w:rPr>
        <w:tab/>
      </w:r>
    </w:p>
    <w:p w14:paraId="0FFE32A1">
      <w:pPr>
        <w:rPr>
          <w:sz w:val="24"/>
        </w:rPr>
        <w:sectPr>
          <w:pgSz w:w="16840" w:h="11910" w:orient="landscape"/>
          <w:pgMar w:top="1060" w:right="708" w:bottom="280" w:left="708" w:header="720" w:footer="720" w:gutter="0"/>
          <w:cols w:space="720" w:num="1"/>
        </w:sectPr>
      </w:pPr>
    </w:p>
    <w:p w14:paraId="00C51063">
      <w:pPr>
        <w:pStyle w:val="9"/>
        <w:tabs>
          <w:tab w:val="left" w:pos="8531"/>
        </w:tabs>
        <w:spacing w:before="66"/>
        <w:ind w:left="8531" w:firstLine="0"/>
        <w:rPr>
          <w:b/>
          <w:sz w:val="24"/>
        </w:rPr>
      </w:pPr>
      <w:r>
        <w:rPr>
          <w:b/>
          <w:spacing w:val="-2"/>
          <w:sz w:val="24"/>
        </w:rPr>
        <w:t xml:space="preserve">ПРИЛОЖЕНИЕ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</w:p>
    <w:p w14:paraId="6F92AA13">
      <w:pPr>
        <w:pStyle w:val="7"/>
        <w:ind w:left="0" w:firstLine="0"/>
        <w:rPr>
          <w:b/>
        </w:rPr>
      </w:pPr>
    </w:p>
    <w:p w14:paraId="15BE3A82">
      <w:pPr>
        <w:spacing w:before="1" w:line="274" w:lineRule="exact"/>
        <w:ind w:left="6097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6632E847">
      <w:pPr>
        <w:pStyle w:val="7"/>
        <w:spacing w:line="274" w:lineRule="exact"/>
        <w:ind w:left="6097" w:firstLine="0"/>
      </w:pPr>
      <w:r>
        <w:t>Директор</w:t>
      </w:r>
      <w:r>
        <w:rPr>
          <w:spacing w:val="-5"/>
        </w:rPr>
        <w:t xml:space="preserve"> </w:t>
      </w:r>
      <w:r>
        <w:t>МБОУ «Рунгинская О</w:t>
      </w:r>
      <w:r>
        <w:rPr>
          <w:spacing w:val="-4"/>
        </w:rPr>
        <w:t>ОШ»</w:t>
      </w:r>
    </w:p>
    <w:p w14:paraId="75033E22">
      <w:pPr>
        <w:pStyle w:val="7"/>
        <w:tabs>
          <w:tab w:val="left" w:pos="8192"/>
        </w:tabs>
        <w:ind w:left="6097" w:firstLine="0"/>
      </w:pPr>
      <w:r>
        <w:rPr>
          <w:u w:val="single"/>
        </w:rPr>
        <w:tab/>
      </w:r>
      <w:r>
        <w:rPr>
          <w:spacing w:val="-2"/>
        </w:rPr>
        <w:t>/________________/</w:t>
      </w:r>
    </w:p>
    <w:p w14:paraId="69F8CA9F">
      <w:pPr>
        <w:pStyle w:val="7"/>
        <w:tabs>
          <w:tab w:val="left" w:pos="6579"/>
          <w:tab w:val="left" w:pos="8129"/>
        </w:tabs>
        <w:ind w:left="6097" w:firstLine="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14:paraId="0BC31A86">
      <w:pPr>
        <w:pStyle w:val="7"/>
        <w:spacing w:before="2"/>
        <w:ind w:left="0" w:firstLine="0"/>
      </w:pPr>
    </w:p>
    <w:p w14:paraId="28864A61">
      <w:pPr>
        <w:ind w:left="1283" w:right="1140"/>
        <w:jc w:val="center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 w14:paraId="6A316CDE">
      <w:pPr>
        <w:ind w:left="1278" w:right="114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поведения при использовании спортивной инфраструктуры</w:t>
      </w:r>
    </w:p>
    <w:p w14:paraId="7041ECA4">
      <w:pPr>
        <w:ind w:left="1279" w:right="1140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«Рунгинская ООШ»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населением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внеучебное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время</w:t>
      </w:r>
    </w:p>
    <w:p w14:paraId="63B3CD2E">
      <w:pPr>
        <w:pStyle w:val="7"/>
        <w:ind w:left="0" w:firstLine="0"/>
        <w:rPr>
          <w:b/>
        </w:rPr>
      </w:pPr>
    </w:p>
    <w:p w14:paraId="2DCC755D">
      <w:pPr>
        <w:pStyle w:val="9"/>
        <w:numPr>
          <w:ilvl w:val="0"/>
          <w:numId w:val="5"/>
        </w:numPr>
        <w:tabs>
          <w:tab w:val="left" w:pos="664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14:paraId="46B25631">
      <w:pPr>
        <w:pStyle w:val="9"/>
        <w:numPr>
          <w:ilvl w:val="1"/>
          <w:numId w:val="5"/>
        </w:numPr>
        <w:tabs>
          <w:tab w:val="left" w:pos="944"/>
        </w:tabs>
        <w:ind w:right="281" w:firstLine="0"/>
        <w:jc w:val="both"/>
        <w:rPr>
          <w:sz w:val="24"/>
        </w:rPr>
      </w:pPr>
      <w:r>
        <w:rPr>
          <w:sz w:val="24"/>
        </w:rPr>
        <w:t>Настоящая Инструкция обязательна для исполнения всеми лицами, использующими спортивную инфраструктуру Учреждения во внеучебное время (далее – Пользователи).</w:t>
      </w:r>
    </w:p>
    <w:p w14:paraId="7D99390E">
      <w:pPr>
        <w:pStyle w:val="9"/>
        <w:numPr>
          <w:ilvl w:val="1"/>
          <w:numId w:val="5"/>
        </w:numPr>
        <w:tabs>
          <w:tab w:val="left" w:pos="1081"/>
        </w:tabs>
        <w:ind w:right="279" w:firstLine="0"/>
        <w:jc w:val="both"/>
        <w:rPr>
          <w:sz w:val="24"/>
        </w:rPr>
      </w:pPr>
      <w:r>
        <w:rPr>
          <w:sz w:val="24"/>
        </w:rPr>
        <w:t xml:space="preserve">Пользователи допускаются к занятиям только после прохождения </w:t>
      </w:r>
      <w:r>
        <w:rPr>
          <w:b/>
          <w:sz w:val="24"/>
        </w:rPr>
        <w:t xml:space="preserve">вводного инструктажа </w:t>
      </w:r>
      <w:r>
        <w:rPr>
          <w:sz w:val="24"/>
        </w:rPr>
        <w:t>по технике безопасности, о чём делается запись в Журнале регистрации инструктажа (Приложение 3).</w:t>
      </w:r>
    </w:p>
    <w:p w14:paraId="569E4C84">
      <w:pPr>
        <w:pStyle w:val="9"/>
        <w:numPr>
          <w:ilvl w:val="1"/>
          <w:numId w:val="5"/>
        </w:numPr>
        <w:tabs>
          <w:tab w:val="left" w:pos="853"/>
        </w:tabs>
        <w:ind w:right="290" w:firstLine="0"/>
        <w:jc w:val="both"/>
        <w:rPr>
          <w:sz w:val="24"/>
        </w:rPr>
      </w:pPr>
      <w:r>
        <w:rPr>
          <w:sz w:val="24"/>
        </w:rPr>
        <w:t>Пользователи обязаны иметь при себе документ, удостоверяющий личность, и предъявлять его по требованию уполномоченных лиц.</w:t>
      </w:r>
    </w:p>
    <w:p w14:paraId="0C3A5654">
      <w:pPr>
        <w:pStyle w:val="9"/>
        <w:numPr>
          <w:ilvl w:val="1"/>
          <w:numId w:val="5"/>
        </w:numPr>
        <w:tabs>
          <w:tab w:val="left" w:pos="985"/>
        </w:tabs>
        <w:ind w:right="289" w:firstLine="0"/>
        <w:jc w:val="both"/>
        <w:rPr>
          <w:sz w:val="24"/>
        </w:rPr>
      </w:pPr>
      <w:r>
        <w:rPr>
          <w:sz w:val="24"/>
        </w:rPr>
        <w:t>Запрещается посещение спортивных объектов лицами в состоянии алкогольного, наркотического или иного токсического опьянения.</w:t>
      </w:r>
    </w:p>
    <w:p w14:paraId="2786AC2F">
      <w:pPr>
        <w:pStyle w:val="9"/>
        <w:numPr>
          <w:ilvl w:val="1"/>
          <w:numId w:val="5"/>
        </w:numPr>
        <w:tabs>
          <w:tab w:val="left" w:pos="853"/>
        </w:tabs>
        <w:ind w:right="291" w:firstLine="0"/>
        <w:jc w:val="both"/>
        <w:rPr>
          <w:sz w:val="24"/>
        </w:rPr>
      </w:pPr>
      <w:r>
        <w:rPr>
          <w:sz w:val="24"/>
        </w:rPr>
        <w:t>Пользователи обязаны соблюдать правила внутреннего распорядка Учреждения, пожарную безопасность, санитарно-гигиенические нормы.</w:t>
      </w:r>
    </w:p>
    <w:p w14:paraId="5FC1620D">
      <w:pPr>
        <w:pStyle w:val="9"/>
        <w:numPr>
          <w:ilvl w:val="1"/>
          <w:numId w:val="5"/>
        </w:numPr>
        <w:tabs>
          <w:tab w:val="left" w:pos="860"/>
        </w:tabs>
        <w:ind w:right="281" w:firstLine="0"/>
        <w:jc w:val="both"/>
        <w:rPr>
          <w:sz w:val="24"/>
        </w:rPr>
      </w:pPr>
      <w:r>
        <w:rPr>
          <w:sz w:val="24"/>
        </w:rPr>
        <w:t>О всех несчастных случаях, травмах, неисправностях оборудования Пользователи обязаны незамедлительно сообщить уполномоченному лицу Учреждения.</w:t>
      </w:r>
    </w:p>
    <w:p w14:paraId="3AF0BBB8">
      <w:pPr>
        <w:pStyle w:val="3"/>
        <w:numPr>
          <w:ilvl w:val="0"/>
          <w:numId w:val="5"/>
        </w:numPr>
        <w:tabs>
          <w:tab w:val="left" w:pos="664"/>
        </w:tabs>
        <w:spacing w:before="4"/>
        <w:jc w:val="both"/>
      </w:pP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14:paraId="3F2031EC">
      <w:pPr>
        <w:pStyle w:val="9"/>
        <w:numPr>
          <w:ilvl w:val="1"/>
          <w:numId w:val="5"/>
        </w:numPr>
        <w:tabs>
          <w:tab w:val="left" w:pos="844"/>
        </w:tabs>
        <w:spacing w:line="274" w:lineRule="exact"/>
        <w:ind w:left="844" w:hanging="42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758A05AC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переодеться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 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закрытых </w:t>
      </w:r>
      <w:r>
        <w:rPr>
          <w:spacing w:val="-2"/>
          <w:sz w:val="24"/>
        </w:rPr>
        <w:t>помещениях);</w:t>
      </w:r>
    </w:p>
    <w:p w14:paraId="6F95088F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убрать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раздевалку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(шкафчик);</w:t>
      </w:r>
    </w:p>
    <w:p w14:paraId="553BD77B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убедиться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0233B878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нагрузке.</w:t>
      </w:r>
    </w:p>
    <w:p w14:paraId="1C8FDDDF">
      <w:pPr>
        <w:pStyle w:val="9"/>
        <w:numPr>
          <w:ilvl w:val="1"/>
          <w:numId w:val="5"/>
        </w:numPr>
        <w:tabs>
          <w:tab w:val="left" w:pos="844"/>
        </w:tabs>
        <w:ind w:left="844" w:hanging="420"/>
        <w:rPr>
          <w:sz w:val="24"/>
        </w:rPr>
      </w:pPr>
      <w:r>
        <w:rPr>
          <w:spacing w:val="-2"/>
          <w:sz w:val="24"/>
        </w:rPr>
        <w:t>Запрещается:</w:t>
      </w:r>
    </w:p>
    <w:p w14:paraId="68A9EB27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 уличной</w:t>
      </w:r>
      <w:r>
        <w:rPr>
          <w:spacing w:val="-2"/>
          <w:sz w:val="24"/>
        </w:rPr>
        <w:t xml:space="preserve"> обуви;</w:t>
      </w:r>
    </w:p>
    <w:p w14:paraId="3F474B4A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неисправный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инвентарь;</w:t>
      </w:r>
    </w:p>
    <w:p w14:paraId="3C284E4F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начинать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разминки.</w:t>
      </w:r>
    </w:p>
    <w:p w14:paraId="3ECBCC8D">
      <w:pPr>
        <w:pStyle w:val="3"/>
        <w:numPr>
          <w:ilvl w:val="0"/>
          <w:numId w:val="5"/>
        </w:numPr>
        <w:tabs>
          <w:tab w:val="left" w:pos="664"/>
        </w:tabs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14:paraId="7A17AE6D">
      <w:pPr>
        <w:pStyle w:val="9"/>
        <w:numPr>
          <w:ilvl w:val="1"/>
          <w:numId w:val="5"/>
        </w:numPr>
        <w:tabs>
          <w:tab w:val="left" w:pos="844"/>
        </w:tabs>
        <w:spacing w:line="274" w:lineRule="exact"/>
        <w:ind w:left="844" w:hanging="420"/>
        <w:rPr>
          <w:sz w:val="24"/>
        </w:rPr>
      </w:pPr>
      <w:r>
        <w:rPr>
          <w:sz w:val="24"/>
        </w:rPr>
        <w:t>Пользователи</w:t>
      </w:r>
      <w:r>
        <w:rPr>
          <w:spacing w:val="-2"/>
          <w:sz w:val="24"/>
        </w:rPr>
        <w:t xml:space="preserve"> обязаны:</w:t>
      </w:r>
    </w:p>
    <w:p w14:paraId="093BD105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строго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359DFBDA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местах;</w:t>
      </w:r>
    </w:p>
    <w:p w14:paraId="6E343B2C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упражнений;</w:t>
      </w:r>
    </w:p>
    <w:p w14:paraId="3CEBFFA9">
      <w:pPr>
        <w:pStyle w:val="9"/>
        <w:numPr>
          <w:ilvl w:val="0"/>
          <w:numId w:val="6"/>
        </w:numPr>
        <w:tabs>
          <w:tab w:val="left" w:pos="424"/>
        </w:tabs>
        <w:ind w:right="844"/>
        <w:rPr>
          <w:rFonts w:ascii="Symbol" w:hAnsi="Symbol"/>
          <w:sz w:val="20"/>
        </w:rPr>
      </w:pPr>
      <w:r>
        <w:rPr>
          <w:sz w:val="24"/>
        </w:rPr>
        <w:t>внимательно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(инструктора,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тренера, </w:t>
      </w:r>
      <w:r>
        <w:rPr>
          <w:spacing w:val="-2"/>
          <w:sz w:val="24"/>
        </w:rPr>
        <w:t>дежурного);</w:t>
      </w:r>
    </w:p>
    <w:p w14:paraId="76E03952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14:paraId="1E967C41">
      <w:pPr>
        <w:pStyle w:val="9"/>
        <w:numPr>
          <w:ilvl w:val="1"/>
          <w:numId w:val="5"/>
        </w:numPr>
        <w:tabs>
          <w:tab w:val="left" w:pos="844"/>
        </w:tabs>
        <w:ind w:left="844" w:hanging="420"/>
        <w:rPr>
          <w:sz w:val="24"/>
        </w:rPr>
      </w:pPr>
      <w:r>
        <w:rPr>
          <w:spacing w:val="-2"/>
          <w:sz w:val="24"/>
        </w:rPr>
        <w:t>Запрещается:</w:t>
      </w:r>
    </w:p>
    <w:p w14:paraId="16E4885D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незакреплённых</w:t>
      </w:r>
      <w:r>
        <w:rPr>
          <w:spacing w:val="-2"/>
          <w:sz w:val="24"/>
        </w:rPr>
        <w:t xml:space="preserve"> снарядах;</w:t>
      </w:r>
    </w:p>
    <w:p w14:paraId="319833F8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страховки;</w:t>
      </w:r>
    </w:p>
    <w:p w14:paraId="30319D93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бросать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снаряды</w:t>
      </w:r>
      <w:r>
        <w:rPr>
          <w:spacing w:val="-2"/>
          <w:sz w:val="24"/>
        </w:rPr>
        <w:t xml:space="preserve"> </w:t>
      </w:r>
      <w:r>
        <w:rPr>
          <w:sz w:val="24"/>
        </w:rPr>
        <w:t>(мячи,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копья)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друга;</w:t>
      </w:r>
    </w:p>
    <w:p w14:paraId="32992139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перестановку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43BF7AFA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электронагревательные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огонь;</w:t>
      </w:r>
    </w:p>
    <w:p w14:paraId="60FFA1DB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заходить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(электрощитовые,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вентиляционные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камеры).</w:t>
      </w:r>
    </w:p>
    <w:p w14:paraId="08BCED87">
      <w:pPr>
        <w:pStyle w:val="9"/>
        <w:numPr>
          <w:ilvl w:val="1"/>
          <w:numId w:val="5"/>
        </w:numPr>
        <w:tabs>
          <w:tab w:val="left" w:pos="844"/>
        </w:tabs>
        <w:spacing w:before="1"/>
        <w:ind w:left="844" w:hanging="42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площадках:</w:t>
      </w:r>
    </w:p>
    <w:p w14:paraId="25EE74D7">
      <w:pPr>
        <w:pStyle w:val="9"/>
        <w:rPr>
          <w:sz w:val="24"/>
        </w:rPr>
        <w:sectPr>
          <w:pgSz w:w="11910" w:h="16840"/>
          <w:pgMar w:top="1040" w:right="566" w:bottom="280" w:left="708" w:header="720" w:footer="720" w:gutter="0"/>
          <w:cols w:space="720" w:num="1"/>
        </w:sectPr>
      </w:pPr>
    </w:p>
    <w:p w14:paraId="7865D480">
      <w:pPr>
        <w:pStyle w:val="9"/>
        <w:numPr>
          <w:ilvl w:val="0"/>
          <w:numId w:val="6"/>
        </w:numPr>
        <w:tabs>
          <w:tab w:val="left" w:pos="424"/>
        </w:tabs>
        <w:spacing w:before="65"/>
        <w:ind w:right="749"/>
        <w:rPr>
          <w:rFonts w:ascii="Symbol" w:hAnsi="Symbol"/>
          <w:sz w:val="20"/>
        </w:rPr>
      </w:pPr>
      <w:r>
        <w:rPr>
          <w:sz w:val="24"/>
        </w:rPr>
        <w:t>занятия прекращаются при сильном ветре (более 15 м/с), грозе, ливне, снегопаде или температуре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-15°C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лыжных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4"/>
          <w:sz w:val="24"/>
        </w:rPr>
        <w:t xml:space="preserve"> </w:t>
      </w:r>
      <w:r>
        <w:rPr>
          <w:sz w:val="24"/>
        </w:rPr>
        <w:t>+30°C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беговых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видов);</w:t>
      </w:r>
    </w:p>
    <w:p w14:paraId="0AD03A92">
      <w:pPr>
        <w:pStyle w:val="9"/>
        <w:numPr>
          <w:ilvl w:val="0"/>
          <w:numId w:val="6"/>
        </w:numPr>
        <w:tabs>
          <w:tab w:val="left" w:pos="424"/>
        </w:tabs>
        <w:ind w:right="1723"/>
        <w:rPr>
          <w:rFonts w:ascii="Symbol" w:hAnsi="Symbol"/>
          <w:sz w:val="20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информирует </w:t>
      </w:r>
      <w:r>
        <w:rPr>
          <w:spacing w:val="-2"/>
          <w:sz w:val="24"/>
        </w:rPr>
        <w:t>Пользователей.</w:t>
      </w:r>
    </w:p>
    <w:p w14:paraId="158B7408">
      <w:pPr>
        <w:pStyle w:val="3"/>
        <w:numPr>
          <w:ilvl w:val="0"/>
          <w:numId w:val="5"/>
        </w:numPr>
        <w:tabs>
          <w:tab w:val="left" w:pos="664"/>
        </w:tabs>
        <w:spacing w:before="6"/>
      </w:pPr>
      <w:r>
        <w:t>Требования</w:t>
      </w:r>
      <w:r>
        <w:rPr>
          <w:spacing w:val="-7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rPr>
          <w:spacing w:val="-2"/>
        </w:rPr>
        <w:t>безопасности</w:t>
      </w:r>
    </w:p>
    <w:p w14:paraId="146B445D">
      <w:pPr>
        <w:pStyle w:val="9"/>
        <w:numPr>
          <w:ilvl w:val="1"/>
          <w:numId w:val="5"/>
        </w:numPr>
        <w:tabs>
          <w:tab w:val="left" w:pos="844"/>
        </w:tabs>
        <w:spacing w:line="274" w:lineRule="exact"/>
        <w:ind w:left="844" w:hanging="420"/>
        <w:rPr>
          <w:sz w:val="24"/>
        </w:rPr>
      </w:pPr>
      <w:r>
        <w:rPr>
          <w:sz w:val="24"/>
        </w:rPr>
        <w:t>Пользователи</w:t>
      </w:r>
      <w:r>
        <w:rPr>
          <w:spacing w:val="-2"/>
          <w:sz w:val="24"/>
        </w:rPr>
        <w:t xml:space="preserve"> обязаны:</w:t>
      </w:r>
    </w:p>
    <w:p w14:paraId="7A278B66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пожаротушения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(огнетушителей);</w:t>
      </w:r>
    </w:p>
    <w:p w14:paraId="50F9F102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008EE26E">
      <w:pPr>
        <w:pStyle w:val="9"/>
        <w:numPr>
          <w:ilvl w:val="0"/>
          <w:numId w:val="6"/>
        </w:numPr>
        <w:tabs>
          <w:tab w:val="left" w:pos="424"/>
        </w:tabs>
        <w:spacing w:before="2" w:line="237" w:lineRule="auto"/>
        <w:ind w:right="755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(запах</w:t>
      </w:r>
      <w:r>
        <w:rPr>
          <w:spacing w:val="-2"/>
          <w:sz w:val="24"/>
        </w:rPr>
        <w:t xml:space="preserve"> </w:t>
      </w:r>
      <w:r>
        <w:rPr>
          <w:sz w:val="24"/>
        </w:rPr>
        <w:t>дыма,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пламя)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немедленно сообщить уполномоченному лицу и по телефону </w:t>
      </w:r>
      <w:r>
        <w:rPr>
          <w:b/>
          <w:sz w:val="24"/>
        </w:rPr>
        <w:t xml:space="preserve">101 </w:t>
      </w:r>
      <w:r>
        <w:rPr>
          <w:sz w:val="24"/>
        </w:rPr>
        <w:t xml:space="preserve">(или </w:t>
      </w:r>
      <w:r>
        <w:rPr>
          <w:b/>
          <w:sz w:val="24"/>
        </w:rPr>
        <w:t>112</w:t>
      </w:r>
      <w:r>
        <w:rPr>
          <w:sz w:val="24"/>
        </w:rPr>
        <w:t>);</w:t>
      </w:r>
    </w:p>
    <w:p w14:paraId="62A46B7E">
      <w:pPr>
        <w:pStyle w:val="9"/>
        <w:numPr>
          <w:ilvl w:val="0"/>
          <w:numId w:val="6"/>
        </w:numPr>
        <w:tabs>
          <w:tab w:val="left" w:pos="424"/>
        </w:tabs>
        <w:spacing w:before="1"/>
        <w:ind w:right="1293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по установленным маршрутам.</w:t>
      </w:r>
    </w:p>
    <w:p w14:paraId="3D229475">
      <w:pPr>
        <w:pStyle w:val="9"/>
        <w:numPr>
          <w:ilvl w:val="1"/>
          <w:numId w:val="5"/>
        </w:numPr>
        <w:tabs>
          <w:tab w:val="left" w:pos="844"/>
        </w:tabs>
        <w:ind w:left="844" w:hanging="420"/>
        <w:rPr>
          <w:sz w:val="24"/>
        </w:rPr>
      </w:pPr>
      <w:r>
        <w:rPr>
          <w:spacing w:val="-2"/>
          <w:sz w:val="24"/>
        </w:rPr>
        <w:t>Запрещается:</w:t>
      </w:r>
    </w:p>
    <w:p w14:paraId="5DB24242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помещениях </w:t>
      </w:r>
      <w:r>
        <w:rPr>
          <w:spacing w:val="-2"/>
          <w:sz w:val="24"/>
        </w:rPr>
        <w:t>Учреждения;</w:t>
      </w:r>
    </w:p>
    <w:p w14:paraId="6B6EF689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7"/>
          <w:sz w:val="24"/>
        </w:rPr>
        <w:t xml:space="preserve"> </w:t>
      </w:r>
      <w:r>
        <w:rPr>
          <w:sz w:val="24"/>
        </w:rPr>
        <w:t>огонь</w:t>
      </w:r>
      <w:r>
        <w:rPr>
          <w:spacing w:val="-5"/>
          <w:sz w:val="24"/>
        </w:rPr>
        <w:t xml:space="preserve"> </w:t>
      </w:r>
      <w:r>
        <w:rPr>
          <w:sz w:val="24"/>
        </w:rPr>
        <w:t>(спички,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зажигалки,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свечи);</w:t>
      </w:r>
    </w:p>
    <w:p w14:paraId="363330CD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загромождать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выходы;</w:t>
      </w:r>
    </w:p>
    <w:p w14:paraId="6105D313">
      <w:pPr>
        <w:pStyle w:val="9"/>
        <w:numPr>
          <w:ilvl w:val="0"/>
          <w:numId w:val="6"/>
        </w:numPr>
        <w:tabs>
          <w:tab w:val="left" w:pos="424"/>
        </w:tabs>
        <w:spacing w:before="1"/>
        <w:rPr>
          <w:rFonts w:ascii="Symbol" w:hAnsi="Symbol"/>
          <w:sz w:val="20"/>
        </w:rPr>
      </w:pPr>
      <w:r>
        <w:rPr>
          <w:sz w:val="24"/>
        </w:rPr>
        <w:t>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14:paraId="40673665">
      <w:pPr>
        <w:pStyle w:val="3"/>
        <w:numPr>
          <w:ilvl w:val="0"/>
          <w:numId w:val="5"/>
        </w:numPr>
        <w:tabs>
          <w:tab w:val="left" w:pos="664"/>
        </w:tabs>
        <w:spacing w:before="4"/>
      </w:pP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14:paraId="4D98F4CA">
      <w:pPr>
        <w:pStyle w:val="9"/>
        <w:numPr>
          <w:ilvl w:val="1"/>
          <w:numId w:val="5"/>
        </w:numPr>
        <w:tabs>
          <w:tab w:val="left" w:pos="844"/>
        </w:tabs>
        <w:spacing w:line="274" w:lineRule="exact"/>
        <w:ind w:left="844" w:hanging="42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2"/>
          <w:sz w:val="24"/>
        </w:rPr>
        <w:t xml:space="preserve"> обязаны:</w:t>
      </w:r>
    </w:p>
    <w:p w14:paraId="40E4D3A4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убрать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отведённое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место;</w:t>
      </w:r>
    </w:p>
    <w:p w14:paraId="1D373A3E">
      <w:pPr>
        <w:pStyle w:val="9"/>
        <w:numPr>
          <w:ilvl w:val="0"/>
          <w:numId w:val="6"/>
        </w:numPr>
        <w:tabs>
          <w:tab w:val="left" w:pos="424"/>
        </w:tabs>
        <w:ind w:right="782"/>
        <w:rPr>
          <w:rFonts w:ascii="Symbol" w:hAnsi="Symbol"/>
          <w:sz w:val="20"/>
        </w:rPr>
      </w:pPr>
      <w:r>
        <w:rPr>
          <w:sz w:val="24"/>
        </w:rPr>
        <w:t>привести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(убрать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протереть </w:t>
      </w:r>
      <w:r>
        <w:rPr>
          <w:spacing w:val="-2"/>
          <w:sz w:val="24"/>
        </w:rPr>
        <w:t>оборудование);</w:t>
      </w:r>
    </w:p>
    <w:p w14:paraId="17BBE2FE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переодеться,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раздевалки;</w:t>
      </w:r>
    </w:p>
    <w:p w14:paraId="09F5F18B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сдать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лицу;</w:t>
      </w:r>
    </w:p>
    <w:p w14:paraId="06824759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sz w:val="20"/>
        </w:rPr>
      </w:pPr>
      <w:r>
        <w:rPr>
          <w:sz w:val="24"/>
        </w:rPr>
        <w:t>покинуть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графике.</w:t>
      </w:r>
    </w:p>
    <w:p w14:paraId="62AA2B37">
      <w:pPr>
        <w:pStyle w:val="9"/>
        <w:numPr>
          <w:ilvl w:val="1"/>
          <w:numId w:val="5"/>
        </w:numPr>
        <w:tabs>
          <w:tab w:val="left" w:pos="844"/>
        </w:tabs>
        <w:ind w:left="844" w:hanging="420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инвентарь.</w:t>
      </w:r>
    </w:p>
    <w:p w14:paraId="72ACB651">
      <w:pPr>
        <w:pStyle w:val="3"/>
        <w:numPr>
          <w:ilvl w:val="0"/>
          <w:numId w:val="5"/>
        </w:numPr>
        <w:tabs>
          <w:tab w:val="left" w:pos="664"/>
        </w:tabs>
        <w:spacing w:before="5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rPr>
          <w:spacing w:val="-2"/>
        </w:rPr>
        <w:t>безопасности</w:t>
      </w:r>
    </w:p>
    <w:p w14:paraId="116391B8">
      <w:pPr>
        <w:pStyle w:val="9"/>
        <w:numPr>
          <w:ilvl w:val="1"/>
          <w:numId w:val="5"/>
        </w:numPr>
        <w:tabs>
          <w:tab w:val="left" w:pos="844"/>
        </w:tabs>
        <w:ind w:right="944" w:firstLine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 установленном действующим законодательством Российской Федерации.</w:t>
      </w:r>
    </w:p>
    <w:p w14:paraId="53222EB7">
      <w:pPr>
        <w:pStyle w:val="9"/>
        <w:numPr>
          <w:ilvl w:val="1"/>
          <w:numId w:val="5"/>
        </w:numPr>
        <w:tabs>
          <w:tab w:val="left" w:pos="844"/>
        </w:tabs>
        <w:ind w:right="86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возмещают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 законом порядке.</w:t>
      </w:r>
    </w:p>
    <w:p w14:paraId="58DD6A79">
      <w:pPr>
        <w:pStyle w:val="9"/>
        <w:numPr>
          <w:ilvl w:val="1"/>
          <w:numId w:val="5"/>
        </w:numPr>
        <w:tabs>
          <w:tab w:val="left" w:pos="844"/>
        </w:tabs>
        <w:spacing w:line="242" w:lineRule="auto"/>
        <w:ind w:right="703" w:firstLine="0"/>
        <w:rPr>
          <w:b/>
          <w:sz w:val="24"/>
        </w:rPr>
      </w:pPr>
      <w:r>
        <w:rPr>
          <w:sz w:val="24"/>
        </w:rPr>
        <w:t>При систематических нарушениях требований безопасности Пользователи могут быть лишены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директора. </w:t>
      </w:r>
      <w:r>
        <w:rPr>
          <w:b/>
          <w:sz w:val="24"/>
        </w:rPr>
        <w:t>Инструкция разработана:</w:t>
      </w:r>
    </w:p>
    <w:p w14:paraId="217E5B38">
      <w:pPr>
        <w:pStyle w:val="7"/>
        <w:tabs>
          <w:tab w:val="left" w:pos="8147"/>
          <w:tab w:val="left" w:pos="10151"/>
        </w:tabs>
        <w:ind w:right="398" w:firstLine="0"/>
      </w:pPr>
      <w:r>
        <w:t xml:space="preserve">Ответственный за организацию работы по охране труда: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rPr>
          <w:spacing w:val="-2"/>
        </w:rPr>
        <w:t>Согласовано:</w:t>
      </w:r>
    </w:p>
    <w:p w14:paraId="11B122CB">
      <w:pPr>
        <w:pStyle w:val="9"/>
        <w:numPr>
          <w:ilvl w:val="0"/>
          <w:numId w:val="6"/>
        </w:numPr>
        <w:tabs>
          <w:tab w:val="left" w:pos="424"/>
          <w:tab w:val="left" w:pos="8188"/>
          <w:tab w:val="left" w:pos="10194"/>
        </w:tabs>
        <w:rPr>
          <w:rFonts w:ascii="Symbol" w:hAnsi="Symbol"/>
          <w:sz w:val="20"/>
        </w:rPr>
      </w:pPr>
      <w:r>
        <w:rPr>
          <w:sz w:val="24"/>
        </w:rPr>
        <w:t>Заместитель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учебно-воспитательной работе: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1F174CBC">
      <w:pPr>
        <w:pStyle w:val="9"/>
        <w:numPr>
          <w:ilvl w:val="0"/>
          <w:numId w:val="6"/>
        </w:numPr>
        <w:tabs>
          <w:tab w:val="left" w:pos="424"/>
          <w:tab w:val="left" w:pos="6599"/>
        </w:tabs>
        <w:rPr>
          <w:rFonts w:ascii="Symbol" w:hAnsi="Symbol"/>
          <w:sz w:val="20"/>
        </w:rPr>
      </w:pPr>
      <w:r>
        <w:rPr>
          <w:sz w:val="24"/>
        </w:rPr>
        <w:t xml:space="preserve">Председатель профсоюзного комитета: </w:t>
      </w:r>
      <w:r>
        <w:rPr>
          <w:sz w:val="24"/>
          <w:u w:val="single"/>
        </w:rPr>
        <w:tab/>
      </w:r>
    </w:p>
    <w:p w14:paraId="70B776FA">
      <w:pPr>
        <w:pStyle w:val="3"/>
        <w:spacing w:before="271" w:after="4" w:line="240" w:lineRule="auto"/>
        <w:ind w:left="424"/>
      </w:pPr>
      <w:r>
        <w:t>С</w:t>
      </w:r>
      <w:r>
        <w:rPr>
          <w:spacing w:val="-4"/>
        </w:rPr>
        <w:t xml:space="preserve"> </w:t>
      </w:r>
      <w:r>
        <w:t>Инструкцией</w:t>
      </w:r>
      <w:r>
        <w:rPr>
          <w:spacing w:val="-2"/>
        </w:rPr>
        <w:t xml:space="preserve"> ознакомлен(а):</w:t>
      </w:r>
    </w:p>
    <w:tbl>
      <w:tblPr>
        <w:tblStyle w:val="5"/>
        <w:tblW w:w="0" w:type="auto"/>
        <w:tblInd w:w="1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3966"/>
        <w:gridCol w:w="1006"/>
        <w:gridCol w:w="1419"/>
      </w:tblGrid>
      <w:tr w14:paraId="16BFB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703" w:type="dxa"/>
          </w:tcPr>
          <w:p w14:paraId="4A18C9D4">
            <w:pPr>
              <w:pStyle w:val="10"/>
              <w:spacing w:before="148"/>
              <w:ind w:left="64" w:right="277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66" w:type="dxa"/>
          </w:tcPr>
          <w:p w14:paraId="4B185C35">
            <w:pPr>
              <w:pStyle w:val="10"/>
              <w:spacing w:before="9"/>
              <w:rPr>
                <w:b/>
                <w:sz w:val="24"/>
              </w:rPr>
            </w:pPr>
          </w:p>
          <w:p w14:paraId="4C8284B8">
            <w:pPr>
              <w:pStyle w:val="1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006" w:type="dxa"/>
          </w:tcPr>
          <w:p w14:paraId="5506982D">
            <w:pPr>
              <w:pStyle w:val="10"/>
              <w:spacing w:before="9"/>
              <w:rPr>
                <w:b/>
                <w:sz w:val="24"/>
              </w:rPr>
            </w:pPr>
          </w:p>
          <w:p w14:paraId="12B068FC">
            <w:pPr>
              <w:pStyle w:val="10"/>
              <w:ind w:left="2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419" w:type="dxa"/>
          </w:tcPr>
          <w:p w14:paraId="0535B1BF">
            <w:pPr>
              <w:pStyle w:val="10"/>
              <w:spacing w:before="9"/>
              <w:rPr>
                <w:b/>
                <w:sz w:val="24"/>
              </w:rPr>
            </w:pPr>
          </w:p>
          <w:p w14:paraId="6366D570">
            <w:pPr>
              <w:pStyle w:val="10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</w:t>
            </w:r>
          </w:p>
        </w:tc>
      </w:tr>
      <w:tr w14:paraId="1C09C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03" w:type="dxa"/>
          </w:tcPr>
          <w:p w14:paraId="688696FA">
            <w:pPr>
              <w:pStyle w:val="10"/>
              <w:spacing w:before="143"/>
              <w:ind w:left="1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6" w:type="dxa"/>
          </w:tcPr>
          <w:p w14:paraId="363CA283">
            <w:pPr>
              <w:pStyle w:val="10"/>
            </w:pPr>
          </w:p>
        </w:tc>
        <w:tc>
          <w:tcPr>
            <w:tcW w:w="1006" w:type="dxa"/>
          </w:tcPr>
          <w:p w14:paraId="7587D899">
            <w:pPr>
              <w:pStyle w:val="10"/>
            </w:pPr>
          </w:p>
        </w:tc>
        <w:tc>
          <w:tcPr>
            <w:tcW w:w="1419" w:type="dxa"/>
          </w:tcPr>
          <w:p w14:paraId="707470A8">
            <w:pPr>
              <w:pStyle w:val="10"/>
            </w:pPr>
          </w:p>
        </w:tc>
      </w:tr>
      <w:tr w14:paraId="0D3E0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03" w:type="dxa"/>
          </w:tcPr>
          <w:p w14:paraId="546D37D6">
            <w:pPr>
              <w:pStyle w:val="10"/>
              <w:spacing w:before="143"/>
              <w:ind w:left="17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6" w:type="dxa"/>
          </w:tcPr>
          <w:p w14:paraId="78475A6D">
            <w:pPr>
              <w:pStyle w:val="10"/>
            </w:pPr>
          </w:p>
        </w:tc>
        <w:tc>
          <w:tcPr>
            <w:tcW w:w="1006" w:type="dxa"/>
          </w:tcPr>
          <w:p w14:paraId="57E43EC5">
            <w:pPr>
              <w:pStyle w:val="10"/>
            </w:pPr>
          </w:p>
        </w:tc>
        <w:tc>
          <w:tcPr>
            <w:tcW w:w="1419" w:type="dxa"/>
          </w:tcPr>
          <w:p w14:paraId="141336DF">
            <w:pPr>
              <w:pStyle w:val="10"/>
            </w:pPr>
          </w:p>
        </w:tc>
      </w:tr>
      <w:tr w14:paraId="7E87C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03" w:type="dxa"/>
          </w:tcPr>
          <w:p w14:paraId="3E76B2CD">
            <w:pPr>
              <w:pStyle w:val="10"/>
              <w:spacing w:before="140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...</w:t>
            </w:r>
          </w:p>
        </w:tc>
        <w:tc>
          <w:tcPr>
            <w:tcW w:w="3966" w:type="dxa"/>
          </w:tcPr>
          <w:p w14:paraId="7FA51133">
            <w:pPr>
              <w:pStyle w:val="10"/>
            </w:pPr>
          </w:p>
        </w:tc>
        <w:tc>
          <w:tcPr>
            <w:tcW w:w="1006" w:type="dxa"/>
          </w:tcPr>
          <w:p w14:paraId="3B78F553">
            <w:pPr>
              <w:pStyle w:val="10"/>
            </w:pPr>
          </w:p>
        </w:tc>
        <w:tc>
          <w:tcPr>
            <w:tcW w:w="1419" w:type="dxa"/>
          </w:tcPr>
          <w:p w14:paraId="6FCA222D">
            <w:pPr>
              <w:pStyle w:val="10"/>
            </w:pPr>
          </w:p>
        </w:tc>
      </w:tr>
    </w:tbl>
    <w:p w14:paraId="0E5B3320">
      <w:pPr>
        <w:pStyle w:val="10"/>
        <w:sectPr>
          <w:pgSz w:w="11910" w:h="16840"/>
          <w:pgMar w:top="760" w:right="566" w:bottom="280" w:left="708" w:header="720" w:footer="720" w:gutter="0"/>
          <w:cols w:space="720" w:num="1"/>
        </w:sectPr>
      </w:pPr>
    </w:p>
    <w:p w14:paraId="7187986B">
      <w:pPr>
        <w:spacing w:before="70"/>
        <w:ind w:left="1452" w:right="281" w:firstLine="7100"/>
        <w:rPr>
          <w:b/>
          <w:sz w:val="24"/>
        </w:rPr>
      </w:pPr>
      <w:r>
        <w:rPr>
          <w:b/>
          <w:color w:val="0E1115"/>
          <w:sz w:val="24"/>
        </w:rPr>
        <w:t>Приложение</w:t>
      </w:r>
      <w:r>
        <w:rPr>
          <w:b/>
          <w:color w:val="0E1115"/>
          <w:spacing w:val="-15"/>
          <w:sz w:val="24"/>
        </w:rPr>
        <w:t xml:space="preserve"> 5</w:t>
      </w:r>
      <w:r>
        <w:rPr>
          <w:b/>
          <w:color w:val="0E1115"/>
          <w:sz w:val="24"/>
        </w:rPr>
        <w:t xml:space="preserve"> ПОРЯДОК ИСПОЛЬЗОВАНИЯ СПОРТИВНОЙ ИНФРАСТРУКТУРЫ</w:t>
      </w:r>
    </w:p>
    <w:p w14:paraId="3E3CF105">
      <w:pPr>
        <w:ind w:left="2931"/>
        <w:rPr>
          <w:b/>
          <w:sz w:val="24"/>
        </w:rPr>
      </w:pPr>
      <w:r>
        <w:rPr>
          <w:b/>
          <w:color w:val="0E1115"/>
          <w:sz w:val="24"/>
        </w:rPr>
        <w:t>НАСЕЛЕНИЕМ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ВО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ВНЕУРОЧНОЕ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4"/>
          <w:sz w:val="24"/>
        </w:rPr>
        <w:t>ВРЕМЯ</w:t>
      </w:r>
    </w:p>
    <w:p w14:paraId="77F34874">
      <w:pPr>
        <w:pStyle w:val="2"/>
        <w:numPr>
          <w:ilvl w:val="0"/>
          <w:numId w:val="7"/>
        </w:numPr>
        <w:tabs>
          <w:tab w:val="left" w:pos="693"/>
        </w:tabs>
        <w:ind w:left="693" w:hanging="269"/>
        <w:jc w:val="both"/>
      </w:pPr>
      <w:r>
        <w:rPr>
          <w:color w:val="0E1115"/>
        </w:rPr>
        <w:t>Общие</w:t>
      </w:r>
      <w:r>
        <w:rPr>
          <w:color w:val="0E1115"/>
          <w:spacing w:val="-9"/>
        </w:rPr>
        <w:t xml:space="preserve"> </w:t>
      </w:r>
      <w:r>
        <w:rPr>
          <w:color w:val="0E1115"/>
          <w:spacing w:val="-2"/>
        </w:rPr>
        <w:t>положения</w:t>
      </w:r>
    </w:p>
    <w:p w14:paraId="095F6A7D">
      <w:pPr>
        <w:pStyle w:val="9"/>
        <w:numPr>
          <w:ilvl w:val="1"/>
          <w:numId w:val="7"/>
        </w:numPr>
        <w:tabs>
          <w:tab w:val="left" w:pos="901"/>
        </w:tabs>
        <w:ind w:right="280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Настоящий Порядок регулирует вопросы использования населением объектов спорта и спортивной инфраструктуры МБОУ «Рунгинскаям ООШ»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(далее – Учреждение) во внеучебное время в целях удовлетворения потребностей населения в систематических занятиях физической культурой и спортом.</w:t>
      </w:r>
    </w:p>
    <w:p w14:paraId="64846150">
      <w:pPr>
        <w:pStyle w:val="9"/>
        <w:numPr>
          <w:ilvl w:val="1"/>
          <w:numId w:val="7"/>
        </w:numPr>
        <w:tabs>
          <w:tab w:val="left" w:pos="844"/>
        </w:tabs>
        <w:ind w:left="844" w:hanging="420"/>
        <w:jc w:val="both"/>
        <w:rPr>
          <w:color w:val="0E1115"/>
          <w:sz w:val="24"/>
        </w:rPr>
      </w:pPr>
      <w:r>
        <w:rPr>
          <w:color w:val="0E1115"/>
          <w:sz w:val="24"/>
        </w:rPr>
        <w:t>Настоящий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Порядок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разработан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соответствии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следующими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нормативными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актами:</w:t>
      </w:r>
    </w:p>
    <w:p w14:paraId="6FDCA195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Конституция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Российской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Федерации;</w:t>
      </w:r>
    </w:p>
    <w:p w14:paraId="520D3136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Федеральный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закон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06.03.2006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№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35-ФЗ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z w:val="24"/>
        </w:rPr>
        <w:t>«О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противодействии</w:t>
      </w:r>
      <w:r>
        <w:rPr>
          <w:color w:val="0E1115"/>
          <w:spacing w:val="-2"/>
          <w:sz w:val="24"/>
        </w:rPr>
        <w:t xml:space="preserve"> терроризму»;</w:t>
      </w:r>
    </w:p>
    <w:p w14:paraId="4E9670D6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Федеральный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закон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29.12.2012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№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273-ФЗ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z w:val="24"/>
        </w:rPr>
        <w:t>«Об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образовании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Российской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Федерации»;</w:t>
      </w:r>
    </w:p>
    <w:p w14:paraId="6F7964BD">
      <w:pPr>
        <w:pStyle w:val="9"/>
        <w:numPr>
          <w:ilvl w:val="0"/>
          <w:numId w:val="6"/>
        </w:numPr>
        <w:tabs>
          <w:tab w:val="left" w:pos="424"/>
        </w:tabs>
        <w:ind w:right="287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 xml:space="preserve">Федеральный закон от 04.12.2007 № 329-ФЗ «О физической культуре и спорте в Российской </w:t>
      </w:r>
      <w:r>
        <w:rPr>
          <w:color w:val="0E1115"/>
          <w:spacing w:val="-2"/>
          <w:sz w:val="24"/>
        </w:rPr>
        <w:t>Федерации»;</w:t>
      </w:r>
    </w:p>
    <w:p w14:paraId="5BAFE18F">
      <w:pPr>
        <w:pStyle w:val="9"/>
        <w:numPr>
          <w:ilvl w:val="0"/>
          <w:numId w:val="6"/>
        </w:numPr>
        <w:tabs>
          <w:tab w:val="left" w:pos="424"/>
        </w:tabs>
        <w:ind w:right="279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14:paraId="16805A9F">
      <w:pPr>
        <w:pStyle w:val="9"/>
        <w:numPr>
          <w:ilvl w:val="0"/>
          <w:numId w:val="6"/>
        </w:numPr>
        <w:tabs>
          <w:tab w:val="left" w:pos="424"/>
        </w:tabs>
        <w:ind w:right="284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Постановление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14:paraId="2060A3BA">
      <w:pPr>
        <w:pStyle w:val="9"/>
        <w:numPr>
          <w:ilvl w:val="0"/>
          <w:numId w:val="6"/>
        </w:numPr>
        <w:tabs>
          <w:tab w:val="left" w:pos="423"/>
        </w:tabs>
        <w:ind w:left="423" w:hanging="359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Уставом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локальными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 xml:space="preserve">актами </w:t>
      </w:r>
      <w:r>
        <w:rPr>
          <w:color w:val="0E1115"/>
          <w:spacing w:val="-2"/>
          <w:sz w:val="24"/>
        </w:rPr>
        <w:t>Учреждения.</w:t>
      </w:r>
    </w:p>
    <w:p w14:paraId="4C4F5B4C">
      <w:pPr>
        <w:pStyle w:val="9"/>
        <w:numPr>
          <w:ilvl w:val="1"/>
          <w:numId w:val="7"/>
        </w:numPr>
        <w:tabs>
          <w:tab w:val="left" w:pos="944"/>
        </w:tabs>
        <w:ind w:right="280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Действие настоящего Порядка распространяется на следующие объекты спортивной инфраструктуры Учреждения:</w:t>
      </w:r>
    </w:p>
    <w:p w14:paraId="29A09703">
      <w:pPr>
        <w:pStyle w:val="9"/>
        <w:numPr>
          <w:ilvl w:val="0"/>
          <w:numId w:val="6"/>
        </w:numPr>
        <w:tabs>
          <w:tab w:val="left" w:pos="423"/>
        </w:tabs>
        <w:ind w:left="423" w:hanging="359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спортивный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зал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(внутреннее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помещение);</w:t>
      </w:r>
    </w:p>
    <w:p w14:paraId="58116E2E">
      <w:pPr>
        <w:pStyle w:val="9"/>
        <w:numPr>
          <w:ilvl w:val="0"/>
          <w:numId w:val="6"/>
        </w:numPr>
        <w:tabs>
          <w:tab w:val="left" w:pos="423"/>
        </w:tabs>
        <w:ind w:left="423" w:hanging="359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спортивная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площадка</w:t>
      </w:r>
    </w:p>
    <w:p w14:paraId="1B94F445">
      <w:pPr>
        <w:pStyle w:val="2"/>
        <w:numPr>
          <w:ilvl w:val="0"/>
          <w:numId w:val="7"/>
        </w:numPr>
        <w:tabs>
          <w:tab w:val="left" w:pos="693"/>
        </w:tabs>
        <w:ind w:left="693" w:hanging="269"/>
        <w:jc w:val="both"/>
      </w:pPr>
      <w:r>
        <w:rPr>
          <w:color w:val="0E1115"/>
        </w:rPr>
        <w:t>Спортивные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объекты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Учреждения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как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объекты</w:t>
      </w:r>
      <w:r>
        <w:rPr>
          <w:color w:val="0E1115"/>
          <w:spacing w:val="-9"/>
        </w:rPr>
        <w:t xml:space="preserve"> </w:t>
      </w:r>
      <w:r>
        <w:rPr>
          <w:color w:val="0E1115"/>
          <w:spacing w:val="-2"/>
        </w:rPr>
        <w:t>инфраструктуры</w:t>
      </w:r>
    </w:p>
    <w:p w14:paraId="5322A883">
      <w:pPr>
        <w:pStyle w:val="9"/>
        <w:numPr>
          <w:ilvl w:val="1"/>
          <w:numId w:val="7"/>
        </w:numPr>
        <w:tabs>
          <w:tab w:val="left" w:pos="939"/>
        </w:tabs>
        <w:ind w:right="286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Спортивный зал, открытая площадка как объекты инфраструктуры входят в состав материально-технических условий реализации образовательных программ, а также предназначены для отдыха и оздоровления обучающихся, проведения массовых мероприятий и обеспечения свободного доступа населения для занятий физической культурой и спортом.</w:t>
      </w:r>
    </w:p>
    <w:p w14:paraId="6916F6FA">
      <w:pPr>
        <w:pStyle w:val="9"/>
        <w:numPr>
          <w:ilvl w:val="1"/>
          <w:numId w:val="7"/>
        </w:numPr>
        <w:tabs>
          <w:tab w:val="left" w:pos="891"/>
        </w:tabs>
        <w:ind w:right="279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обучающихся, удовлетворению их индивидуальных образовательных потребностей, обеспечивают сотрудникам и населению возможность для профессионального развития, условия для укрепления здоровья.</w:t>
      </w:r>
    </w:p>
    <w:p w14:paraId="4348EF6F">
      <w:pPr>
        <w:pStyle w:val="9"/>
        <w:numPr>
          <w:ilvl w:val="1"/>
          <w:numId w:val="7"/>
        </w:numPr>
        <w:tabs>
          <w:tab w:val="left" w:pos="890"/>
        </w:tabs>
        <w:ind w:right="282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Учреждение обеспечивает возможность для беспрепятственного доступа обучающихся с ограниченными возможностями здоровья (ОВЗ) и детей-инвалидов к объектам спортивной инфраструктуры в пределах своей компетенции и с учетом паспорта доступности объекта.</w:t>
      </w:r>
    </w:p>
    <w:p w14:paraId="143177D4">
      <w:pPr>
        <w:pStyle w:val="9"/>
        <w:numPr>
          <w:ilvl w:val="1"/>
          <w:numId w:val="7"/>
        </w:numPr>
        <w:tabs>
          <w:tab w:val="left" w:pos="896"/>
        </w:tabs>
        <w:ind w:right="284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Спортивный зал используется для проведения мероприятий, предусмотренных учебным планом, реализации дополнительных образовательных программ, проведения внутренних групповых, мероприятий муниципального и республиканского значения.</w:t>
      </w:r>
    </w:p>
    <w:p w14:paraId="05726CF8">
      <w:pPr>
        <w:pStyle w:val="9"/>
        <w:numPr>
          <w:ilvl w:val="1"/>
          <w:numId w:val="7"/>
        </w:numPr>
        <w:tabs>
          <w:tab w:val="left" w:pos="844"/>
        </w:tabs>
        <w:ind w:left="844" w:hanging="420"/>
        <w:jc w:val="both"/>
        <w:rPr>
          <w:color w:val="0E1115"/>
          <w:sz w:val="24"/>
        </w:rPr>
      </w:pPr>
      <w:r>
        <w:rPr>
          <w:color w:val="0E1115"/>
          <w:sz w:val="24"/>
        </w:rPr>
        <w:t>Объекты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спортивной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инфраструктуры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безвозмездной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основе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предоставляются:</w:t>
      </w:r>
    </w:p>
    <w:p w14:paraId="32936074">
      <w:pPr>
        <w:pStyle w:val="9"/>
        <w:numPr>
          <w:ilvl w:val="0"/>
          <w:numId w:val="6"/>
        </w:numPr>
        <w:tabs>
          <w:tab w:val="left" w:pos="424"/>
        </w:tabs>
        <w:ind w:right="286"/>
        <w:jc w:val="both"/>
        <w:rPr>
          <w:rFonts w:ascii="Symbol" w:hAnsi="Symbol"/>
          <w:color w:val="0E1115"/>
          <w:sz w:val="20"/>
        </w:rPr>
      </w:pPr>
      <w:r>
        <w:rPr>
          <w:b/>
          <w:color w:val="0E1115"/>
          <w:sz w:val="24"/>
        </w:rPr>
        <w:t xml:space="preserve">гражданам </w:t>
      </w:r>
      <w:r>
        <w:rPr>
          <w:color w:val="0E1115"/>
          <w:sz w:val="24"/>
        </w:rPr>
        <w:t>в дни и часы, свободные от проведения физкультурных, спортивных и образовательных мероприятий, согласно графику, утвержденному директором Учреждения;</w:t>
      </w:r>
    </w:p>
    <w:p w14:paraId="2FA1A002">
      <w:pPr>
        <w:pStyle w:val="9"/>
        <w:numPr>
          <w:ilvl w:val="0"/>
          <w:numId w:val="6"/>
        </w:numPr>
        <w:tabs>
          <w:tab w:val="left" w:pos="424"/>
        </w:tabs>
        <w:spacing w:before="4" w:line="237" w:lineRule="auto"/>
        <w:ind w:right="284"/>
        <w:jc w:val="both"/>
        <w:rPr>
          <w:rFonts w:ascii="Symbol" w:hAnsi="Symbol"/>
          <w:color w:val="0E1115"/>
          <w:sz w:val="20"/>
        </w:rPr>
      </w:pPr>
      <w:r>
        <w:rPr>
          <w:b/>
          <w:color w:val="0E1115"/>
          <w:sz w:val="24"/>
        </w:rPr>
        <w:t>социально ориентированным некоммерческим организациям (СО НКО) и образовательным организациям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для проведения физкультурных и спортивных мероприятий, занятий физической культурой и спортом по предварительным заявкам, оформленным в сроки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 в порядке, установленном настоящим Порядком.</w:t>
      </w:r>
    </w:p>
    <w:p w14:paraId="1AD5C65F">
      <w:pPr>
        <w:pStyle w:val="9"/>
        <w:numPr>
          <w:ilvl w:val="1"/>
          <w:numId w:val="7"/>
        </w:numPr>
        <w:tabs>
          <w:tab w:val="left" w:pos="844"/>
        </w:tabs>
        <w:spacing w:before="4"/>
        <w:ind w:right="279" w:firstLine="0"/>
        <w:jc w:val="both"/>
        <w:rPr>
          <w:color w:val="0E1115"/>
          <w:sz w:val="24"/>
        </w:rPr>
      </w:pPr>
      <w:r>
        <w:rPr>
          <w:b/>
          <w:color w:val="0E1115"/>
          <w:sz w:val="24"/>
        </w:rPr>
        <w:t>Спортивный зал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Учреждения предоставляется на безвозмездной основе по договору (соглашению), заключаемому между Учреждением и организацией-пользователем.</w:t>
      </w:r>
      <w:r>
        <w:rPr>
          <w:color w:val="0E1115"/>
          <w:spacing w:val="-2"/>
          <w:sz w:val="24"/>
        </w:rPr>
        <w:t xml:space="preserve"> </w:t>
      </w:r>
    </w:p>
    <w:p w14:paraId="14444D8C">
      <w:pPr>
        <w:pStyle w:val="9"/>
        <w:jc w:val="both"/>
        <w:rPr>
          <w:sz w:val="24"/>
        </w:rPr>
        <w:sectPr>
          <w:pgSz w:w="11910" w:h="16840"/>
          <w:pgMar w:top="760" w:right="566" w:bottom="280" w:left="708" w:header="720" w:footer="720" w:gutter="0"/>
          <w:cols w:space="720" w:num="1"/>
        </w:sectPr>
      </w:pPr>
    </w:p>
    <w:p w14:paraId="40689751">
      <w:pPr>
        <w:pStyle w:val="9"/>
        <w:numPr>
          <w:ilvl w:val="1"/>
          <w:numId w:val="7"/>
        </w:numPr>
        <w:tabs>
          <w:tab w:val="left" w:pos="903"/>
        </w:tabs>
        <w:spacing w:before="65"/>
        <w:ind w:right="278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В случае запроса физических и юридических лиц Учреждение заключает договоры на безвозмездной, льготной или платной основе с гражданами, индивидуальными предпринимателями 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юридическими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лицами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согласия Собственника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 Учредителя в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порядке, предусмотренном действующим законодательством Российской Федерации. Платное использование допускается только на основании отдельного Положения, утвержденного </w:t>
      </w:r>
      <w:r>
        <w:rPr>
          <w:color w:val="0E1115"/>
          <w:spacing w:val="-2"/>
          <w:sz w:val="24"/>
        </w:rPr>
        <w:t>Учредителем.</w:t>
      </w:r>
    </w:p>
    <w:p w14:paraId="40489745">
      <w:pPr>
        <w:pStyle w:val="9"/>
        <w:numPr>
          <w:ilvl w:val="1"/>
          <w:numId w:val="7"/>
        </w:numPr>
        <w:tabs>
          <w:tab w:val="left" w:pos="994"/>
        </w:tabs>
        <w:spacing w:before="1"/>
        <w:ind w:right="277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Объекты спортивной инфраструктуры Учреждения не могут быть использованы населением в ущерб образовательной деятельности Учреждения.</w:t>
      </w:r>
    </w:p>
    <w:p w14:paraId="3028787D">
      <w:pPr>
        <w:pStyle w:val="2"/>
        <w:numPr>
          <w:ilvl w:val="0"/>
          <w:numId w:val="7"/>
        </w:numPr>
        <w:tabs>
          <w:tab w:val="left" w:pos="693"/>
        </w:tabs>
        <w:spacing w:before="8"/>
        <w:ind w:left="693" w:hanging="269"/>
        <w:jc w:val="both"/>
      </w:pPr>
      <w:r>
        <w:rPr>
          <w:color w:val="0E1115"/>
        </w:rPr>
        <w:t>Порядок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использования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спортивных</w:t>
      </w:r>
      <w:r>
        <w:rPr>
          <w:color w:val="0E1115"/>
          <w:spacing w:val="-14"/>
        </w:rPr>
        <w:t xml:space="preserve"> </w:t>
      </w:r>
      <w:r>
        <w:rPr>
          <w:color w:val="0E1115"/>
          <w:spacing w:val="-2"/>
        </w:rPr>
        <w:t>объектов</w:t>
      </w:r>
    </w:p>
    <w:p w14:paraId="1040EF87">
      <w:pPr>
        <w:pStyle w:val="9"/>
        <w:numPr>
          <w:ilvl w:val="1"/>
          <w:numId w:val="7"/>
        </w:numPr>
        <w:tabs>
          <w:tab w:val="left" w:pos="992"/>
        </w:tabs>
        <w:ind w:right="282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Порядок использования спортивного зала, площадки с тренажерным инвентарем определяется настоящим локальным актом.</w:t>
      </w:r>
    </w:p>
    <w:p w14:paraId="6EB40EC6">
      <w:pPr>
        <w:pStyle w:val="9"/>
        <w:numPr>
          <w:ilvl w:val="1"/>
          <w:numId w:val="7"/>
        </w:numPr>
        <w:tabs>
          <w:tab w:val="left" w:pos="848"/>
        </w:tabs>
        <w:spacing w:after="4"/>
        <w:ind w:right="281" w:firstLine="0"/>
        <w:jc w:val="both"/>
        <w:rPr>
          <w:color w:val="0E1115"/>
          <w:sz w:val="24"/>
        </w:rPr>
      </w:pPr>
      <w:r>
        <w:rPr>
          <w:color w:val="0E1115"/>
          <w:sz w:val="24"/>
        </w:rPr>
        <w:t>Время использования объектов спортивной инфраструктуры определяется режимом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работы школы и расписанием занятий:</w:t>
      </w:r>
    </w:p>
    <w:tbl>
      <w:tblPr>
        <w:tblStyle w:val="5"/>
        <w:tblW w:w="0" w:type="auto"/>
        <w:tblInd w:w="4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8366"/>
      </w:tblGrid>
      <w:tr w14:paraId="33995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07" w:type="dxa"/>
          </w:tcPr>
          <w:p w14:paraId="7A0204E9">
            <w:pPr>
              <w:pStyle w:val="10"/>
              <w:spacing w:before="14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8366" w:type="dxa"/>
          </w:tcPr>
          <w:p w14:paraId="339A3A6D">
            <w:pPr>
              <w:pStyle w:val="10"/>
              <w:spacing w:before="14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</w:tc>
      </w:tr>
      <w:tr w14:paraId="3E972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707" w:type="dxa"/>
          </w:tcPr>
          <w:p w14:paraId="71711C5A">
            <w:pPr>
              <w:pStyle w:val="10"/>
              <w:spacing w:before="143"/>
              <w:ind w:left="4"/>
              <w:rPr>
                <w:sz w:val="24"/>
              </w:rPr>
            </w:pPr>
            <w:r>
              <w:rPr>
                <w:sz w:val="24"/>
              </w:rPr>
              <w:t xml:space="preserve">08.00 – 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8366" w:type="dxa"/>
          </w:tcPr>
          <w:p w14:paraId="30710FAD">
            <w:pPr>
              <w:pStyle w:val="10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 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(приоритетное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использование)</w:t>
            </w:r>
          </w:p>
        </w:tc>
      </w:tr>
      <w:tr w14:paraId="6C562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707" w:type="dxa"/>
          </w:tcPr>
          <w:p w14:paraId="5AED91CB">
            <w:pPr>
              <w:pStyle w:val="10"/>
              <w:spacing w:before="3"/>
              <w:rPr>
                <w:sz w:val="24"/>
              </w:rPr>
            </w:pPr>
          </w:p>
          <w:p w14:paraId="10A49AA9">
            <w:pPr>
              <w:pStyle w:val="10"/>
              <w:ind w:left="4"/>
              <w:rPr>
                <w:sz w:val="24"/>
              </w:rPr>
            </w:pPr>
            <w:r>
              <w:rPr>
                <w:sz w:val="24"/>
              </w:rPr>
              <w:t xml:space="preserve">15.00 – </w:t>
            </w: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8366" w:type="dxa"/>
          </w:tcPr>
          <w:p w14:paraId="48FF05FD">
            <w:pPr>
              <w:pStyle w:val="10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соревнования, занятия дополнительного образования</w:t>
            </w:r>
          </w:p>
        </w:tc>
      </w:tr>
      <w:tr w14:paraId="46F32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707" w:type="dxa"/>
          </w:tcPr>
          <w:p w14:paraId="28D9FA5A">
            <w:pPr>
              <w:pStyle w:val="10"/>
              <w:spacing w:before="3"/>
              <w:rPr>
                <w:sz w:val="24"/>
              </w:rPr>
            </w:pPr>
          </w:p>
          <w:p w14:paraId="6E86D5DB">
            <w:pPr>
              <w:pStyle w:val="10"/>
              <w:ind w:left="4"/>
              <w:rPr>
                <w:sz w:val="24"/>
              </w:rPr>
            </w:pPr>
            <w:r>
              <w:rPr>
                <w:sz w:val="24"/>
              </w:rPr>
              <w:t xml:space="preserve">18.00 – </w:t>
            </w:r>
            <w:r>
              <w:rPr>
                <w:spacing w:val="-2"/>
                <w:sz w:val="24"/>
              </w:rPr>
              <w:t>21.00</w:t>
            </w:r>
          </w:p>
        </w:tc>
        <w:tc>
          <w:tcPr>
            <w:tcW w:w="8366" w:type="dxa"/>
          </w:tcPr>
          <w:p w14:paraId="1B43D8CB">
            <w:pPr>
              <w:pStyle w:val="10"/>
              <w:spacing w:before="143"/>
              <w:ind w:left="239"/>
              <w:rPr>
                <w:sz w:val="24"/>
              </w:rPr>
            </w:pPr>
            <w:r>
              <w:rPr>
                <w:b/>
                <w:sz w:val="24"/>
              </w:rPr>
              <w:t>Свободный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спортом на открытую площадку </w:t>
            </w:r>
          </w:p>
        </w:tc>
      </w:tr>
      <w:tr w14:paraId="175FF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07" w:type="dxa"/>
          </w:tcPr>
          <w:p w14:paraId="7AA8EBBA">
            <w:pPr>
              <w:pStyle w:val="10"/>
              <w:spacing w:before="14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3A8602D7">
            <w:pPr>
              <w:pStyle w:val="1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8366" w:type="dxa"/>
          </w:tcPr>
          <w:p w14:paraId="0A0093B7">
            <w:pPr>
              <w:pStyle w:val="10"/>
              <w:spacing w:before="6"/>
              <w:rPr>
                <w:sz w:val="24"/>
              </w:rPr>
            </w:pPr>
          </w:p>
          <w:p w14:paraId="1305DDB5">
            <w:pPr>
              <w:pStyle w:val="10"/>
              <w:ind w:left="239"/>
              <w:rPr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заявке (время согласовывается дополнительно)</w:t>
            </w:r>
          </w:p>
        </w:tc>
      </w:tr>
    </w:tbl>
    <w:p w14:paraId="14F36A10">
      <w:pPr>
        <w:ind w:left="424"/>
        <w:rPr>
          <w:i/>
          <w:sz w:val="24"/>
        </w:rPr>
      </w:pPr>
      <w:r>
        <w:rPr>
          <w:i/>
          <w:color w:val="0E1115"/>
          <w:sz w:val="24"/>
        </w:rPr>
        <w:t>Примечание: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выходные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и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праздничные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дни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доступ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населения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на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открытые</w:t>
      </w:r>
      <w:r>
        <w:rPr>
          <w:i/>
          <w:color w:val="0E1115"/>
          <w:spacing w:val="80"/>
          <w:sz w:val="24"/>
        </w:rPr>
        <w:t xml:space="preserve"> </w:t>
      </w:r>
      <w:r>
        <w:rPr>
          <w:i/>
          <w:color w:val="0E1115"/>
          <w:sz w:val="24"/>
        </w:rPr>
        <w:t>объекты осуществляется с 09.00 до 21.00 по предварительной записи.</w:t>
      </w:r>
    </w:p>
    <w:p w14:paraId="5DF84B31">
      <w:pPr>
        <w:pStyle w:val="9"/>
        <w:numPr>
          <w:ilvl w:val="1"/>
          <w:numId w:val="7"/>
        </w:numPr>
        <w:tabs>
          <w:tab w:val="left" w:pos="844"/>
        </w:tabs>
        <w:ind w:left="844" w:hanging="420"/>
        <w:rPr>
          <w:color w:val="0E1115"/>
          <w:sz w:val="24"/>
        </w:rPr>
      </w:pPr>
      <w:r>
        <w:rPr>
          <w:color w:val="0E1115"/>
          <w:sz w:val="24"/>
        </w:rPr>
        <w:t>Граждане</w:t>
      </w:r>
      <w:r>
        <w:rPr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не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допускаются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пользованию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спортивными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объектами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следующих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случаях:</w:t>
      </w:r>
    </w:p>
    <w:p w14:paraId="12BF9A8E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без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ознакомления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инструкцией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технике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безопасности;</w:t>
      </w:r>
    </w:p>
    <w:p w14:paraId="425EC0FB">
      <w:pPr>
        <w:pStyle w:val="9"/>
        <w:numPr>
          <w:ilvl w:val="0"/>
          <w:numId w:val="6"/>
        </w:numPr>
        <w:tabs>
          <w:tab w:val="left" w:pos="424"/>
        </w:tabs>
        <w:ind w:right="280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проведении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строительных,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монтажных,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ремонтных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работ,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санитарно-гигиенических</w:t>
      </w:r>
      <w:r>
        <w:rPr>
          <w:color w:val="0E1115"/>
          <w:spacing w:val="80"/>
          <w:w w:val="150"/>
          <w:sz w:val="24"/>
        </w:rPr>
        <w:t xml:space="preserve"> </w:t>
      </w:r>
      <w:r>
        <w:rPr>
          <w:color w:val="0E1115"/>
          <w:spacing w:val="-2"/>
          <w:sz w:val="24"/>
        </w:rPr>
        <w:t>мероприятий;</w:t>
      </w:r>
    </w:p>
    <w:p w14:paraId="0FE836AF">
      <w:pPr>
        <w:pStyle w:val="9"/>
        <w:numPr>
          <w:ilvl w:val="0"/>
          <w:numId w:val="6"/>
        </w:numPr>
        <w:tabs>
          <w:tab w:val="left" w:pos="424"/>
        </w:tabs>
        <w:ind w:right="286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</w:t>
      </w:r>
      <w:r>
        <w:rPr>
          <w:color w:val="0E1115"/>
          <w:spacing w:val="29"/>
          <w:sz w:val="24"/>
        </w:rPr>
        <w:t xml:space="preserve"> </w:t>
      </w:r>
      <w:r>
        <w:rPr>
          <w:color w:val="0E1115"/>
          <w:sz w:val="24"/>
        </w:rPr>
        <w:t>проведении</w:t>
      </w:r>
      <w:r>
        <w:rPr>
          <w:color w:val="0E1115"/>
          <w:spacing w:val="29"/>
          <w:sz w:val="24"/>
        </w:rPr>
        <w:t xml:space="preserve"> </w:t>
      </w:r>
      <w:r>
        <w:rPr>
          <w:color w:val="0E1115"/>
          <w:sz w:val="24"/>
        </w:rPr>
        <w:t>контроля</w:t>
      </w:r>
      <w:r>
        <w:rPr>
          <w:color w:val="0E1115"/>
          <w:spacing w:val="28"/>
          <w:sz w:val="24"/>
        </w:rPr>
        <w:t xml:space="preserve"> </w:t>
      </w:r>
      <w:r>
        <w:rPr>
          <w:color w:val="0E1115"/>
          <w:sz w:val="24"/>
        </w:rPr>
        <w:t>технического</w:t>
      </w:r>
      <w:r>
        <w:rPr>
          <w:color w:val="0E1115"/>
          <w:spacing w:val="33"/>
          <w:sz w:val="24"/>
        </w:rPr>
        <w:t xml:space="preserve"> </w:t>
      </w:r>
      <w:r>
        <w:rPr>
          <w:color w:val="0E1115"/>
          <w:sz w:val="24"/>
        </w:rPr>
        <w:t>состояния</w:t>
      </w:r>
      <w:r>
        <w:rPr>
          <w:color w:val="0E1115"/>
          <w:spacing w:val="28"/>
          <w:sz w:val="24"/>
        </w:rPr>
        <w:t xml:space="preserve"> </w:t>
      </w:r>
      <w:r>
        <w:rPr>
          <w:color w:val="0E1115"/>
          <w:sz w:val="24"/>
        </w:rPr>
        <w:t>сооружений,</w:t>
      </w:r>
      <w:r>
        <w:rPr>
          <w:color w:val="0E1115"/>
          <w:spacing w:val="28"/>
          <w:sz w:val="24"/>
        </w:rPr>
        <w:t xml:space="preserve"> </w:t>
      </w:r>
      <w:r>
        <w:rPr>
          <w:color w:val="0E1115"/>
          <w:sz w:val="24"/>
        </w:rPr>
        <w:t>инвентаря</w:t>
      </w:r>
      <w:r>
        <w:rPr>
          <w:color w:val="0E1115"/>
          <w:spacing w:val="28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29"/>
          <w:sz w:val="24"/>
        </w:rPr>
        <w:t xml:space="preserve"> </w:t>
      </w:r>
      <w:r>
        <w:rPr>
          <w:color w:val="0E1115"/>
          <w:sz w:val="24"/>
        </w:rPr>
        <w:t>оборудования</w:t>
      </w:r>
      <w:r>
        <w:rPr>
          <w:color w:val="0E1115"/>
          <w:spacing w:val="28"/>
          <w:sz w:val="24"/>
        </w:rPr>
        <w:t xml:space="preserve"> </w:t>
      </w:r>
      <w:r>
        <w:rPr>
          <w:color w:val="0E1115"/>
          <w:sz w:val="24"/>
        </w:rPr>
        <w:t>на соответствие требованиям безопасности;</w:t>
      </w:r>
    </w:p>
    <w:p w14:paraId="3B3F1CDA">
      <w:pPr>
        <w:pStyle w:val="9"/>
        <w:numPr>
          <w:ilvl w:val="0"/>
          <w:numId w:val="6"/>
        </w:numPr>
        <w:tabs>
          <w:tab w:val="left" w:pos="424"/>
        </w:tabs>
        <w:ind w:right="291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неблагоприятных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погодных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условиях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(гололед,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сильный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дождь,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снегопад,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температура воздуха ниже установленных санитарных норм для занятий на открытом воздухе);</w:t>
      </w:r>
    </w:p>
    <w:p w14:paraId="2FCA7CEE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обнаружении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повреждений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сооружений,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оборудования,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инвентаря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их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устранения;</w:t>
      </w:r>
    </w:p>
    <w:p w14:paraId="57A98342">
      <w:pPr>
        <w:pStyle w:val="9"/>
        <w:numPr>
          <w:ilvl w:val="0"/>
          <w:numId w:val="6"/>
        </w:numPr>
        <w:tabs>
          <w:tab w:val="left" w:pos="424"/>
        </w:tabs>
        <w:ind w:right="280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недостаточной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освещенности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объекта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(или)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нарушении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воздушно-теплового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режима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 спортивном зале.</w:t>
      </w:r>
    </w:p>
    <w:p w14:paraId="78C7EF9C">
      <w:pPr>
        <w:pStyle w:val="9"/>
        <w:numPr>
          <w:ilvl w:val="1"/>
          <w:numId w:val="7"/>
        </w:numPr>
        <w:tabs>
          <w:tab w:val="left" w:pos="891"/>
        </w:tabs>
        <w:ind w:right="280" w:firstLine="0"/>
        <w:rPr>
          <w:color w:val="0E1115"/>
          <w:sz w:val="24"/>
        </w:rPr>
      </w:pPr>
      <w:r>
        <w:rPr>
          <w:color w:val="0E1115"/>
          <w:sz w:val="24"/>
        </w:rPr>
        <w:t>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организованных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групп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(более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5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человек),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желающих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использовать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спортивный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зал, подается предварительная заявка на имя директора Учреждения.</w:t>
      </w:r>
    </w:p>
    <w:p w14:paraId="29F3DD4C">
      <w:pPr>
        <w:pStyle w:val="2"/>
        <w:numPr>
          <w:ilvl w:val="0"/>
          <w:numId w:val="7"/>
        </w:numPr>
        <w:tabs>
          <w:tab w:val="left" w:pos="693"/>
        </w:tabs>
        <w:spacing w:before="3" w:line="308" w:lineRule="exact"/>
        <w:ind w:left="693" w:hanging="269"/>
      </w:pPr>
      <w:r>
        <w:rPr>
          <w:color w:val="0E1115"/>
        </w:rPr>
        <w:t>Права,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обязанности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ответственность</w:t>
      </w:r>
      <w:r>
        <w:rPr>
          <w:color w:val="0E1115"/>
          <w:spacing w:val="-10"/>
        </w:rPr>
        <w:t xml:space="preserve"> </w:t>
      </w:r>
      <w:r>
        <w:rPr>
          <w:color w:val="0E1115"/>
          <w:spacing w:val="-2"/>
        </w:rPr>
        <w:t>населения</w:t>
      </w:r>
    </w:p>
    <w:p w14:paraId="05EF0A52">
      <w:pPr>
        <w:pStyle w:val="9"/>
        <w:numPr>
          <w:ilvl w:val="1"/>
          <w:numId w:val="7"/>
        </w:numPr>
        <w:tabs>
          <w:tab w:val="left" w:pos="844"/>
        </w:tabs>
        <w:spacing w:line="272" w:lineRule="exact"/>
        <w:ind w:left="844" w:hanging="420"/>
        <w:rPr>
          <w:b/>
          <w:color w:val="0E1115"/>
          <w:sz w:val="24"/>
        </w:rPr>
      </w:pPr>
      <w:r>
        <w:rPr>
          <w:b/>
          <w:color w:val="0E1115"/>
          <w:sz w:val="24"/>
        </w:rPr>
        <w:t>Население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имеет</w:t>
      </w:r>
      <w:r>
        <w:rPr>
          <w:b/>
          <w:color w:val="0E1115"/>
          <w:spacing w:val="-2"/>
          <w:sz w:val="24"/>
        </w:rPr>
        <w:t xml:space="preserve"> право:</w:t>
      </w:r>
    </w:p>
    <w:p w14:paraId="74641D67">
      <w:pPr>
        <w:pStyle w:val="9"/>
        <w:numPr>
          <w:ilvl w:val="0"/>
          <w:numId w:val="6"/>
        </w:numPr>
        <w:tabs>
          <w:tab w:val="left" w:pos="424"/>
        </w:tabs>
        <w:ind w:right="285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проводить фото, видеосъемку, аудиозапись, если это не противоречит законодательству Российской Федерации и не нарушает права несовершеннолетних (с соблюдением требований Федерального закона № 152-ФЗ «О персональных данных»);</w:t>
      </w:r>
    </w:p>
    <w:p w14:paraId="7A3CB957">
      <w:pPr>
        <w:pStyle w:val="9"/>
        <w:numPr>
          <w:ilvl w:val="0"/>
          <w:numId w:val="6"/>
        </w:numPr>
        <w:tabs>
          <w:tab w:val="left" w:pos="424"/>
        </w:tabs>
        <w:ind w:right="281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приносить с собой предметы в целях организации своей деятельности в соответствии с целями пользования указанными объектами, если такие предметы не мешают организации и проведению спортивно-оздоровительной работы, не нарушают права других пользователей;</w:t>
      </w:r>
    </w:p>
    <w:p w14:paraId="7FED3510">
      <w:pPr>
        <w:pStyle w:val="9"/>
        <w:numPr>
          <w:ilvl w:val="0"/>
          <w:numId w:val="6"/>
        </w:numPr>
        <w:tabs>
          <w:tab w:val="left" w:pos="424"/>
        </w:tabs>
        <w:ind w:right="284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14:paraId="72F46EBE">
      <w:pPr>
        <w:pStyle w:val="9"/>
        <w:jc w:val="both"/>
        <w:rPr>
          <w:rFonts w:ascii="Symbol" w:hAnsi="Symbol"/>
          <w:sz w:val="20"/>
        </w:rPr>
        <w:sectPr>
          <w:pgSz w:w="11910" w:h="16840"/>
          <w:pgMar w:top="760" w:right="566" w:bottom="280" w:left="708" w:header="720" w:footer="720" w:gutter="0"/>
          <w:cols w:space="720" w:num="1"/>
        </w:sectPr>
      </w:pPr>
    </w:p>
    <w:p w14:paraId="0C1CA395">
      <w:pPr>
        <w:pStyle w:val="9"/>
        <w:numPr>
          <w:ilvl w:val="1"/>
          <w:numId w:val="7"/>
        </w:numPr>
        <w:tabs>
          <w:tab w:val="left" w:pos="844"/>
        </w:tabs>
        <w:spacing w:before="70" w:line="274" w:lineRule="exact"/>
        <w:ind w:left="844" w:hanging="420"/>
        <w:rPr>
          <w:b/>
          <w:color w:val="0E1115"/>
          <w:sz w:val="24"/>
        </w:rPr>
      </w:pPr>
      <w:r>
        <w:rPr>
          <w:b/>
          <w:color w:val="0E1115"/>
          <w:sz w:val="24"/>
        </w:rPr>
        <w:t>Население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обязано:</w:t>
      </w:r>
    </w:p>
    <w:p w14:paraId="17DCDB34">
      <w:pPr>
        <w:pStyle w:val="9"/>
        <w:numPr>
          <w:ilvl w:val="0"/>
          <w:numId w:val="6"/>
        </w:numPr>
        <w:tabs>
          <w:tab w:val="left" w:pos="424"/>
        </w:tabs>
        <w:ind w:right="289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соблюдать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требования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техники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безопасности,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положения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локальных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нормативных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актов Учреждения, настоящего Порядка;</w:t>
      </w:r>
    </w:p>
    <w:p w14:paraId="53E1D621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поддерживать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чистоту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порядок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 xml:space="preserve">спортивных </w:t>
      </w:r>
      <w:r>
        <w:rPr>
          <w:color w:val="0E1115"/>
          <w:spacing w:val="-2"/>
          <w:sz w:val="24"/>
        </w:rPr>
        <w:t>объектах;</w:t>
      </w:r>
    </w:p>
    <w:p w14:paraId="713D2DA8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бережно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относиться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сооружениям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оборудованию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pacing w:val="-2"/>
          <w:sz w:val="24"/>
        </w:rPr>
        <w:t>Учреждения;</w:t>
      </w:r>
    </w:p>
    <w:p w14:paraId="0F3D547C">
      <w:pPr>
        <w:pStyle w:val="9"/>
        <w:numPr>
          <w:ilvl w:val="0"/>
          <w:numId w:val="6"/>
        </w:numPr>
        <w:tabs>
          <w:tab w:val="left" w:pos="424"/>
          <w:tab w:val="left" w:pos="1736"/>
          <w:tab w:val="left" w:pos="3106"/>
          <w:tab w:val="left" w:pos="3758"/>
          <w:tab w:val="left" w:pos="5489"/>
          <w:tab w:val="left" w:pos="5904"/>
          <w:tab w:val="left" w:pos="7456"/>
          <w:tab w:val="left" w:pos="7797"/>
          <w:tab w:val="left" w:pos="9190"/>
        </w:tabs>
        <w:ind w:right="280"/>
        <w:rPr>
          <w:rFonts w:ascii="Symbol" w:hAnsi="Symbol"/>
          <w:color w:val="0E1115"/>
          <w:sz w:val="20"/>
        </w:rPr>
      </w:pPr>
      <w:r>
        <w:rPr>
          <w:color w:val="0E1115"/>
          <w:spacing w:val="-2"/>
          <w:sz w:val="24"/>
        </w:rPr>
        <w:t>выполнять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требования</w:t>
      </w:r>
      <w:r>
        <w:rPr>
          <w:color w:val="0E1115"/>
          <w:sz w:val="24"/>
        </w:rPr>
        <w:tab/>
      </w:r>
      <w:r>
        <w:rPr>
          <w:color w:val="0E1115"/>
          <w:spacing w:val="-4"/>
          <w:sz w:val="24"/>
        </w:rPr>
        <w:t>лиц,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ответственных</w:t>
      </w:r>
      <w:r>
        <w:rPr>
          <w:color w:val="0E1115"/>
          <w:sz w:val="24"/>
        </w:rPr>
        <w:tab/>
      </w:r>
      <w:r>
        <w:rPr>
          <w:color w:val="0E1115"/>
          <w:spacing w:val="-6"/>
          <w:sz w:val="24"/>
        </w:rPr>
        <w:t>за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организацию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проведение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спортивно-</w:t>
      </w:r>
      <w:r>
        <w:rPr>
          <w:color w:val="0E1115"/>
          <w:sz w:val="24"/>
        </w:rPr>
        <w:t>оздоровительной работы на объектах;</w:t>
      </w:r>
    </w:p>
    <w:p w14:paraId="19C51E70">
      <w:pPr>
        <w:pStyle w:val="9"/>
        <w:numPr>
          <w:ilvl w:val="0"/>
          <w:numId w:val="6"/>
        </w:numPr>
        <w:tabs>
          <w:tab w:val="left" w:pos="424"/>
        </w:tabs>
        <w:ind w:right="277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паники;</w:t>
      </w:r>
    </w:p>
    <w:p w14:paraId="6F215CC3">
      <w:pPr>
        <w:pStyle w:val="9"/>
        <w:numPr>
          <w:ilvl w:val="0"/>
          <w:numId w:val="6"/>
        </w:numPr>
        <w:tabs>
          <w:tab w:val="left" w:pos="424"/>
        </w:tabs>
        <w:ind w:right="289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заниматься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спортивном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зале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исключительно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сменной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спортивной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обуви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одежде</w:t>
      </w:r>
      <w:r>
        <w:rPr>
          <w:color w:val="0E1115"/>
          <w:spacing w:val="69"/>
          <w:sz w:val="24"/>
        </w:rPr>
        <w:t xml:space="preserve"> </w:t>
      </w:r>
      <w:r>
        <w:rPr>
          <w:color w:val="0E1115"/>
          <w:sz w:val="24"/>
        </w:rPr>
        <w:t>(не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загрязняющей покрытие).</w:t>
      </w:r>
    </w:p>
    <w:p w14:paraId="63845EAD">
      <w:pPr>
        <w:pStyle w:val="9"/>
        <w:numPr>
          <w:ilvl w:val="1"/>
          <w:numId w:val="7"/>
        </w:numPr>
        <w:tabs>
          <w:tab w:val="left" w:pos="844"/>
        </w:tabs>
        <w:spacing w:before="1" w:line="274" w:lineRule="exact"/>
        <w:ind w:left="844" w:hanging="420"/>
        <w:rPr>
          <w:b/>
          <w:color w:val="0E1115"/>
          <w:sz w:val="24"/>
        </w:rPr>
      </w:pPr>
      <w:r>
        <w:rPr>
          <w:b/>
          <w:color w:val="0E1115"/>
          <w:sz w:val="24"/>
        </w:rPr>
        <w:t>Категорически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запрещается:</w:t>
      </w:r>
    </w:p>
    <w:p w14:paraId="4EE95848">
      <w:pPr>
        <w:pStyle w:val="9"/>
        <w:numPr>
          <w:ilvl w:val="0"/>
          <w:numId w:val="6"/>
        </w:numPr>
        <w:tabs>
          <w:tab w:val="left" w:pos="424"/>
        </w:tabs>
        <w:spacing w:line="274" w:lineRule="exact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проносить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огнестрельное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оружие,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колющие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предметы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без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чехлов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(упаковки);</w:t>
      </w:r>
    </w:p>
    <w:p w14:paraId="3608E115">
      <w:pPr>
        <w:pStyle w:val="9"/>
        <w:numPr>
          <w:ilvl w:val="0"/>
          <w:numId w:val="6"/>
        </w:numPr>
        <w:tabs>
          <w:tab w:val="left" w:pos="424"/>
          <w:tab w:val="left" w:pos="1736"/>
          <w:tab w:val="left" w:pos="4607"/>
          <w:tab w:val="left" w:pos="6114"/>
          <w:tab w:val="left" w:pos="7814"/>
          <w:tab w:val="left" w:pos="9025"/>
          <w:tab w:val="left" w:pos="10212"/>
        </w:tabs>
        <w:ind w:right="289"/>
        <w:rPr>
          <w:rFonts w:ascii="Symbol" w:hAnsi="Symbol"/>
          <w:color w:val="0E1115"/>
          <w:sz w:val="20"/>
        </w:rPr>
      </w:pPr>
      <w:r>
        <w:rPr>
          <w:color w:val="0E1115"/>
          <w:spacing w:val="-2"/>
          <w:sz w:val="24"/>
        </w:rPr>
        <w:t>проносить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легковоспламеняющиеся,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взрывчатые,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отравляющие,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ядовитые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вещества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 xml:space="preserve">и </w:t>
      </w:r>
      <w:r>
        <w:rPr>
          <w:color w:val="0E1115"/>
          <w:sz w:val="24"/>
        </w:rPr>
        <w:t>предметы, в том числе газовые баллончики;</w:t>
      </w:r>
    </w:p>
    <w:p w14:paraId="03FA8F88">
      <w:pPr>
        <w:pStyle w:val="9"/>
        <w:numPr>
          <w:ilvl w:val="0"/>
          <w:numId w:val="6"/>
        </w:numPr>
        <w:tabs>
          <w:tab w:val="left" w:pos="424"/>
        </w:tabs>
        <w:ind w:right="289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проносить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велосипеды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иные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транспортные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средства,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кроме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детских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 xml:space="preserve">индивидуальных </w:t>
      </w:r>
      <w:r>
        <w:rPr>
          <w:color w:val="0E1115"/>
          <w:spacing w:val="-2"/>
          <w:sz w:val="24"/>
        </w:rPr>
        <w:t>колясок;</w:t>
      </w:r>
    </w:p>
    <w:p w14:paraId="3A6ECAF6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проносить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животных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птиц;</w:t>
      </w:r>
    </w:p>
    <w:p w14:paraId="15785E81">
      <w:pPr>
        <w:pStyle w:val="9"/>
        <w:numPr>
          <w:ilvl w:val="0"/>
          <w:numId w:val="6"/>
        </w:numPr>
        <w:tabs>
          <w:tab w:val="left" w:pos="424"/>
        </w:tabs>
        <w:ind w:right="288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14:paraId="4A2745BA">
      <w:pPr>
        <w:pStyle w:val="9"/>
        <w:numPr>
          <w:ilvl w:val="0"/>
          <w:numId w:val="6"/>
        </w:numPr>
        <w:tabs>
          <w:tab w:val="left" w:pos="424"/>
        </w:tabs>
        <w:ind w:right="282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 xml:space="preserve">проносить и распивать любую алкогольную и спиртосодержащую продукцию, потреблять наркотические средства и (или) психоактивные вещества, находиться на объектах в состоянии </w:t>
      </w:r>
      <w:r>
        <w:rPr>
          <w:color w:val="0E1115"/>
          <w:spacing w:val="-2"/>
          <w:sz w:val="24"/>
        </w:rPr>
        <w:t>опьянения;</w:t>
      </w:r>
    </w:p>
    <w:p w14:paraId="3A54C3D6">
      <w:pPr>
        <w:pStyle w:val="9"/>
        <w:numPr>
          <w:ilvl w:val="0"/>
          <w:numId w:val="6"/>
        </w:numPr>
        <w:tabs>
          <w:tab w:val="left" w:pos="423"/>
        </w:tabs>
        <w:spacing w:before="1"/>
        <w:ind w:left="423" w:hanging="359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курить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территории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помещениях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спортивных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объектов;</w:t>
      </w:r>
    </w:p>
    <w:p w14:paraId="3ED6BBB6">
      <w:pPr>
        <w:pStyle w:val="9"/>
        <w:numPr>
          <w:ilvl w:val="0"/>
          <w:numId w:val="6"/>
        </w:numPr>
        <w:tabs>
          <w:tab w:val="left" w:pos="424"/>
          <w:tab w:val="left" w:pos="2819"/>
        </w:tabs>
        <w:ind w:right="279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создавать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ситуации,</w:t>
      </w:r>
      <w:r>
        <w:rPr>
          <w:color w:val="0E1115"/>
          <w:sz w:val="24"/>
        </w:rPr>
        <w:tab/>
      </w:r>
      <w:r>
        <w:rPr>
          <w:color w:val="0E1115"/>
          <w:sz w:val="24"/>
        </w:rPr>
        <w:t>мешающие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организации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проведению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 xml:space="preserve">спортивно-оздоровительной </w:t>
      </w:r>
      <w:r>
        <w:rPr>
          <w:color w:val="0E1115"/>
          <w:spacing w:val="-2"/>
          <w:sz w:val="24"/>
        </w:rPr>
        <w:t>работы;</w:t>
      </w:r>
    </w:p>
    <w:p w14:paraId="54905004">
      <w:pPr>
        <w:pStyle w:val="9"/>
        <w:numPr>
          <w:ilvl w:val="0"/>
          <w:numId w:val="6"/>
        </w:numPr>
        <w:tabs>
          <w:tab w:val="left" w:pos="424"/>
        </w:tabs>
        <w:ind w:right="278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наносить надписи и расклеивать объявления, плакаты и другую продукцию</w:t>
      </w:r>
      <w:r>
        <w:rPr>
          <w:color w:val="0E1115"/>
          <w:spacing w:val="29"/>
          <w:sz w:val="24"/>
        </w:rPr>
        <w:t xml:space="preserve"> </w:t>
      </w:r>
      <w:r>
        <w:rPr>
          <w:color w:val="0E1115"/>
          <w:sz w:val="24"/>
        </w:rPr>
        <w:t>информационного или рекламного содержания без согласования с администрацией школы;</w:t>
      </w:r>
    </w:p>
    <w:p w14:paraId="31108AA0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засорять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загрязнять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оборудование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территорию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объекта;</w:t>
      </w:r>
    </w:p>
    <w:p w14:paraId="2081C86C">
      <w:pPr>
        <w:pStyle w:val="9"/>
        <w:numPr>
          <w:ilvl w:val="0"/>
          <w:numId w:val="6"/>
        </w:numPr>
        <w:tabs>
          <w:tab w:val="left" w:pos="424"/>
        </w:tabs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препятствовать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выполнению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служебных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обязанностей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ответственными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лицами.</w:t>
      </w:r>
    </w:p>
    <w:p w14:paraId="696A7A99">
      <w:pPr>
        <w:pStyle w:val="9"/>
        <w:numPr>
          <w:ilvl w:val="1"/>
          <w:numId w:val="7"/>
        </w:numPr>
        <w:tabs>
          <w:tab w:val="left" w:pos="844"/>
        </w:tabs>
        <w:ind w:right="285" w:firstLine="0"/>
        <w:jc w:val="both"/>
        <w:rPr>
          <w:b/>
          <w:color w:val="0E1115"/>
          <w:sz w:val="24"/>
        </w:rPr>
      </w:pPr>
      <w:r>
        <w:rPr>
          <w:color w:val="0E1115"/>
          <w:sz w:val="24"/>
        </w:rPr>
        <w:t>Лица, нарушившие настоящий Порядок, могут быть удалены со спортивного объекта, а в случае отказа – привлечены к ответственности согласно действующему законодательству Российской Федерации.</w:t>
      </w:r>
    </w:p>
    <w:p w14:paraId="256B9113">
      <w:pPr>
        <w:pStyle w:val="9"/>
        <w:numPr>
          <w:ilvl w:val="1"/>
          <w:numId w:val="7"/>
        </w:numPr>
        <w:tabs>
          <w:tab w:val="left" w:pos="844"/>
        </w:tabs>
        <w:ind w:right="288" w:firstLine="0"/>
        <w:jc w:val="both"/>
        <w:rPr>
          <w:b/>
          <w:color w:val="0E1115"/>
          <w:sz w:val="24"/>
        </w:rPr>
      </w:pPr>
      <w:r>
        <w:rPr>
          <w:color w:val="0E1115"/>
          <w:sz w:val="24"/>
        </w:rPr>
        <w:t>Обучающиеся, сотрудники школы и иные граждане, причинившие ущерб объектам спортивной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инфраструктуры,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несут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ответственность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порядке,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предусмотренном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действующим гражданским и административным законодательством Российской Федерации.</w:t>
      </w:r>
    </w:p>
    <w:p w14:paraId="5FFD13A4">
      <w:pPr>
        <w:pStyle w:val="2"/>
        <w:numPr>
          <w:ilvl w:val="0"/>
          <w:numId w:val="7"/>
        </w:numPr>
        <w:tabs>
          <w:tab w:val="left" w:pos="693"/>
        </w:tabs>
        <w:spacing w:before="8" w:line="307" w:lineRule="exact"/>
        <w:ind w:left="693" w:hanging="269"/>
        <w:jc w:val="both"/>
      </w:pPr>
      <w:r>
        <w:rPr>
          <w:color w:val="0E1115"/>
          <w:spacing w:val="-2"/>
        </w:rPr>
        <w:t>Информирование</w:t>
      </w:r>
      <w:r>
        <w:rPr>
          <w:color w:val="0E1115"/>
          <w:spacing w:val="8"/>
        </w:rPr>
        <w:t xml:space="preserve"> </w:t>
      </w:r>
      <w:r>
        <w:rPr>
          <w:color w:val="0E1115"/>
          <w:spacing w:val="-2"/>
        </w:rPr>
        <w:t>населения</w:t>
      </w:r>
    </w:p>
    <w:p w14:paraId="67B98C16">
      <w:pPr>
        <w:pStyle w:val="9"/>
        <w:numPr>
          <w:ilvl w:val="1"/>
          <w:numId w:val="7"/>
        </w:numPr>
        <w:tabs>
          <w:tab w:val="left" w:pos="784"/>
        </w:tabs>
        <w:ind w:right="287" w:firstLine="0"/>
        <w:jc w:val="both"/>
        <w:rPr>
          <w:color w:val="0E1115"/>
        </w:rPr>
      </w:pPr>
      <w:r>
        <w:rPr>
          <w:color w:val="0E1115"/>
          <w:sz w:val="24"/>
        </w:rPr>
        <w:t>Информирование о месте нахождения, режиме работы объектов спорта, правилах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поведения, о порядке и сроках подачи предварительных заявок, оформления договорных отношений осуществляется следующими способами:</w:t>
      </w:r>
    </w:p>
    <w:p w14:paraId="6A560B00">
      <w:pPr>
        <w:pStyle w:val="9"/>
        <w:numPr>
          <w:ilvl w:val="0"/>
          <w:numId w:val="6"/>
        </w:numPr>
        <w:tabs>
          <w:tab w:val="left" w:pos="424"/>
        </w:tabs>
        <w:ind w:right="280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посредством телефонной связи по контактным телефонам, указанным на стендах в помещениях Учреждения и на официальном сайте Учреждения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 информационно-телекоммуникационной сети «Интернет»;</w:t>
      </w:r>
    </w:p>
    <w:p w14:paraId="7A8C42CB">
      <w:pPr>
        <w:pStyle w:val="9"/>
        <w:numPr>
          <w:ilvl w:val="0"/>
          <w:numId w:val="6"/>
        </w:numPr>
        <w:tabs>
          <w:tab w:val="left" w:pos="424"/>
        </w:tabs>
        <w:ind w:right="286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должностным лицом Учреждения (дежурным администратором, ответственным за спортивные объекты) при непосредственном обращении граждан;</w:t>
      </w:r>
    </w:p>
    <w:p w14:paraId="3F655A37">
      <w:pPr>
        <w:pStyle w:val="9"/>
        <w:numPr>
          <w:ilvl w:val="0"/>
          <w:numId w:val="6"/>
        </w:numPr>
        <w:tabs>
          <w:tab w:val="left" w:pos="423"/>
        </w:tabs>
        <w:ind w:left="423" w:hanging="359"/>
        <w:jc w:val="both"/>
        <w:rPr>
          <w:rFonts w:ascii="Symbol" w:hAnsi="Symbol"/>
          <w:color w:val="0E1115"/>
          <w:sz w:val="20"/>
        </w:rPr>
      </w:pPr>
      <w:r>
        <w:rPr>
          <w:color w:val="0E1115"/>
          <w:sz w:val="24"/>
        </w:rPr>
        <w:t>размещением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информации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информационных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стендах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pacing w:val="-2"/>
          <w:sz w:val="24"/>
        </w:rPr>
        <w:t>Учреждения.</w:t>
      </w:r>
    </w:p>
    <w:p w14:paraId="2A02410A">
      <w:pPr>
        <w:pStyle w:val="2"/>
        <w:numPr>
          <w:ilvl w:val="0"/>
          <w:numId w:val="7"/>
        </w:numPr>
        <w:tabs>
          <w:tab w:val="left" w:pos="693"/>
        </w:tabs>
        <w:spacing w:before="6"/>
        <w:ind w:left="693" w:hanging="269"/>
      </w:pPr>
      <w:r>
        <w:rPr>
          <w:color w:val="0E1115"/>
        </w:rPr>
        <w:t>Заключительные</w:t>
      </w:r>
      <w:r>
        <w:rPr>
          <w:color w:val="0E1115"/>
          <w:spacing w:val="-16"/>
        </w:rPr>
        <w:t xml:space="preserve"> </w:t>
      </w:r>
      <w:r>
        <w:rPr>
          <w:color w:val="0E1115"/>
          <w:spacing w:val="-2"/>
        </w:rPr>
        <w:t>положения</w:t>
      </w:r>
    </w:p>
    <w:p w14:paraId="7ED34C25">
      <w:pPr>
        <w:pStyle w:val="9"/>
        <w:numPr>
          <w:ilvl w:val="1"/>
          <w:numId w:val="7"/>
        </w:numPr>
        <w:tabs>
          <w:tab w:val="left" w:pos="784"/>
        </w:tabs>
        <w:ind w:right="290" w:firstLine="0"/>
        <w:rPr>
          <w:color w:val="0E1115"/>
        </w:rPr>
      </w:pPr>
      <w:r>
        <w:rPr>
          <w:color w:val="0E1115"/>
          <w:sz w:val="24"/>
        </w:rPr>
        <w:t>Настоящий</w:t>
      </w:r>
      <w:r>
        <w:rPr>
          <w:color w:val="0E1115"/>
          <w:spacing w:val="75"/>
          <w:sz w:val="24"/>
        </w:rPr>
        <w:t xml:space="preserve"> </w:t>
      </w:r>
      <w:r>
        <w:rPr>
          <w:color w:val="0E1115"/>
          <w:sz w:val="24"/>
        </w:rPr>
        <w:t>Порядок</w:t>
      </w:r>
      <w:r>
        <w:rPr>
          <w:color w:val="0E1115"/>
          <w:spacing w:val="75"/>
          <w:sz w:val="24"/>
        </w:rPr>
        <w:t xml:space="preserve"> </w:t>
      </w:r>
      <w:r>
        <w:rPr>
          <w:color w:val="0E1115"/>
          <w:sz w:val="24"/>
        </w:rPr>
        <w:t>вступает</w:t>
      </w:r>
      <w:r>
        <w:rPr>
          <w:color w:val="0E1115"/>
          <w:spacing w:val="77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74"/>
          <w:sz w:val="24"/>
        </w:rPr>
        <w:t xml:space="preserve"> </w:t>
      </w:r>
      <w:r>
        <w:rPr>
          <w:color w:val="0E1115"/>
          <w:sz w:val="24"/>
        </w:rPr>
        <w:t>силу</w:t>
      </w:r>
      <w:r>
        <w:rPr>
          <w:color w:val="0E1115"/>
          <w:spacing w:val="70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78"/>
          <w:sz w:val="24"/>
        </w:rPr>
        <w:t xml:space="preserve"> </w:t>
      </w:r>
      <w:r>
        <w:rPr>
          <w:color w:val="0E1115"/>
          <w:sz w:val="24"/>
        </w:rPr>
        <w:t>момента</w:t>
      </w:r>
      <w:r>
        <w:rPr>
          <w:color w:val="0E1115"/>
          <w:spacing w:val="74"/>
          <w:sz w:val="24"/>
        </w:rPr>
        <w:t xml:space="preserve"> </w:t>
      </w:r>
      <w:r>
        <w:rPr>
          <w:color w:val="0E1115"/>
          <w:sz w:val="24"/>
        </w:rPr>
        <w:t>его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утверждения</w:t>
      </w:r>
      <w:r>
        <w:rPr>
          <w:color w:val="0E1115"/>
          <w:spacing w:val="74"/>
          <w:sz w:val="24"/>
        </w:rPr>
        <w:t xml:space="preserve"> </w:t>
      </w:r>
      <w:r>
        <w:rPr>
          <w:color w:val="0E1115"/>
          <w:sz w:val="24"/>
        </w:rPr>
        <w:t>приказом</w:t>
      </w:r>
      <w:r>
        <w:rPr>
          <w:color w:val="0E1115"/>
          <w:spacing w:val="74"/>
          <w:sz w:val="24"/>
        </w:rPr>
        <w:t xml:space="preserve"> </w:t>
      </w:r>
      <w:r>
        <w:rPr>
          <w:color w:val="0E1115"/>
          <w:sz w:val="24"/>
        </w:rPr>
        <w:t xml:space="preserve">директора </w:t>
      </w:r>
      <w:r>
        <w:rPr>
          <w:color w:val="0E1115"/>
          <w:spacing w:val="-2"/>
          <w:sz w:val="24"/>
        </w:rPr>
        <w:t>Школы.</w:t>
      </w:r>
    </w:p>
    <w:p w14:paraId="54B20B28">
      <w:pPr>
        <w:pStyle w:val="9"/>
        <w:numPr>
          <w:ilvl w:val="1"/>
          <w:numId w:val="7"/>
        </w:numPr>
        <w:tabs>
          <w:tab w:val="left" w:pos="784"/>
        </w:tabs>
        <w:ind w:right="288" w:firstLine="0"/>
        <w:rPr>
          <w:color w:val="0E1115"/>
        </w:rPr>
      </w:pPr>
      <w:r>
        <w:rPr>
          <w:color w:val="0E1115"/>
          <w:sz w:val="24"/>
        </w:rPr>
        <w:t>Изменения и дополнения в настоящий Порядок вносятся на основании приказа директора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pacing w:val="-2"/>
          <w:sz w:val="24"/>
        </w:rPr>
        <w:t>Учреждения.</w:t>
      </w:r>
    </w:p>
    <w:p w14:paraId="3486AEE5">
      <w:pPr>
        <w:pStyle w:val="9"/>
        <w:numPr>
          <w:ilvl w:val="1"/>
          <w:numId w:val="7"/>
        </w:numPr>
        <w:tabs>
          <w:tab w:val="left" w:pos="784"/>
        </w:tabs>
        <w:ind w:right="284" w:firstLine="0"/>
        <w:rPr>
          <w:color w:val="0E1115"/>
        </w:rPr>
      </w:pPr>
      <w:r>
        <w:rPr>
          <w:color w:val="0E1115"/>
          <w:sz w:val="24"/>
        </w:rPr>
        <w:t>Актуальная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версия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Порядка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график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работы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спортивных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объектов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размещаются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на официальном сайте МБОУ «Рунгинская ООШ».</w:t>
      </w:r>
    </w:p>
    <w:sectPr>
      <w:pgSz w:w="11910" w:h="16840"/>
      <w:pgMar w:top="760" w:right="566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664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24" w:hanging="5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0" w:hanging="5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64" w:hanging="5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88" w:hanging="5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2" w:hanging="5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6" w:hanging="5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60" w:hanging="5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4" w:hanging="521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2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42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14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64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24" w:hanging="5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99" w:hanging="5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8" w:hanging="5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8" w:hanging="5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17" w:hanging="5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7" w:hanging="5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6" w:hanging="5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36" w:hanging="555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0"/>
      <w:numFmt w:val="bullet"/>
      <w:lvlText w:val=""/>
      <w:lvlJc w:val="left"/>
      <w:pPr>
        <w:ind w:left="424" w:hanging="360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695" w:hanging="27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E1115"/>
        <w:spacing w:val="0"/>
        <w:w w:val="100"/>
        <w:sz w:val="27"/>
        <w:szCs w:val="27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24" w:hanging="361"/>
        <w:jc w:val="left"/>
      </w:pPr>
      <w:rPr>
        <w:rFonts w:hint="default"/>
        <w:spacing w:val="0"/>
        <w:w w:val="9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64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8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6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4" w:hanging="361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6"/>
      <w:numFmt w:val="decimal"/>
      <w:lvlText w:val="%1."/>
      <w:lvlJc w:val="left"/>
      <w:pPr>
        <w:ind w:left="664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44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0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99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58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8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77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7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6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1F61"/>
    <w:rsid w:val="00055443"/>
    <w:rsid w:val="001D21CA"/>
    <w:rsid w:val="00607003"/>
    <w:rsid w:val="00801F61"/>
    <w:rsid w:val="00D14248"/>
    <w:rsid w:val="00FB5FDF"/>
    <w:rsid w:val="4AB70A42"/>
    <w:rsid w:val="63AD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4" w:line="306" w:lineRule="exact"/>
      <w:ind w:left="693" w:hanging="269"/>
      <w:jc w:val="both"/>
      <w:outlineLvl w:val="0"/>
    </w:pPr>
    <w:rPr>
      <w:b/>
      <w:bCs/>
      <w:sz w:val="27"/>
      <w:szCs w:val="27"/>
    </w:rPr>
  </w:style>
  <w:style w:type="paragraph" w:styleId="3">
    <w:name w:val="heading 2"/>
    <w:basedOn w:val="1"/>
    <w:qFormat/>
    <w:uiPriority w:val="1"/>
    <w:pPr>
      <w:spacing w:line="274" w:lineRule="exact"/>
      <w:ind w:left="664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1"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qFormat/>
    <w:uiPriority w:val="1"/>
    <w:pPr>
      <w:ind w:left="424" w:hanging="360"/>
    </w:pPr>
    <w:rPr>
      <w:sz w:val="24"/>
      <w:szCs w:val="2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424" w:hanging="360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4"/>
    <w:link w:val="6"/>
    <w:uiPriority w:val="0"/>
    <w:rPr>
      <w:rFonts w:ascii="Segoe UI" w:hAnsi="Segoe UI" w:eastAsia="Times New Roman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3931</Words>
  <Characters>22411</Characters>
  <Lines>186</Lines>
  <Paragraphs>52</Paragraphs>
  <TotalTime>6</TotalTime>
  <ScaleCrop>false</ScaleCrop>
  <LinksUpToDate>false</LinksUpToDate>
  <CharactersWithSpaces>26290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2026-07-22T06:40:00Z</dcterms:created>
  <dc:creator>NATALI</dc:creator>
  <cp:lastModifiedBy>WPS_1779522260</cp:lastModifiedBy>
  <cp:lastPrinted>2026-07-22T08:10:00Z</cp:lastPrinted>
  <dcterms:modified xsi:type="dcterms:W3CDTF">2026-07-23T13:21:28Z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eyJoZGlkIjoiYzYzYWIzMTA2OWUzYTNhNjFiNTExNTRlZTI5MDRjMDUiLCJ1c2VySWQiOiI4MjQ2MzU0NDExNTUifQ==</vt:lpwstr>
  </property>
  <property fmtid="{D5CDD505-2E9C-101B-9397-08002B2CF9AE}" pid="7" name="KSOProductBuildVer">
    <vt:lpwstr>1049-12.1.0.27458</vt:lpwstr>
  </property>
  <property fmtid="{D5CDD505-2E9C-101B-9397-08002B2CF9AE}" pid="8" name="ICV">
    <vt:lpwstr>E3F129429E9C4EB8A4B75B8860F28B69_12</vt:lpwstr>
  </property>
</Properties>
</file>